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7D" w:rsidRDefault="0073517D" w:rsidP="0073517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eastAsia="fa-IR"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fa-IR" w:bidi="fa-IR"/>
        </w:rPr>
        <w:t>Title page</w:t>
      </w:r>
    </w:p>
    <w:p w:rsidR="0073517D" w:rsidRPr="008C453B" w:rsidRDefault="0073517D" w:rsidP="0073517D">
      <w:pPr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eastAsia="fa-IR" w:bidi="fa-IR"/>
        </w:rPr>
      </w:pPr>
      <w:r w:rsidRPr="008C453B">
        <w:rPr>
          <w:rFonts w:asciiTheme="majorBidi" w:hAnsiTheme="majorBidi" w:cstheme="majorBidi"/>
          <w:b/>
          <w:bCs/>
          <w:sz w:val="28"/>
          <w:szCs w:val="28"/>
          <w:lang w:eastAsia="fa-IR" w:bidi="fa-IR"/>
        </w:rPr>
        <w:t xml:space="preserve">Article title: </w:t>
      </w:r>
      <w:r w:rsidRPr="008C453B">
        <w:rPr>
          <w:rFonts w:asciiTheme="majorBidi" w:hAnsiTheme="majorBidi" w:cstheme="majorBidi"/>
          <w:b/>
          <w:bCs/>
          <w:sz w:val="28"/>
          <w:szCs w:val="28"/>
          <w:lang w:bidi="fa-IR"/>
        </w:rPr>
        <w:t>Nutrition in elderly according to Traditional Persian medicine</w:t>
      </w:r>
    </w:p>
    <w:p w:rsidR="0073517D" w:rsidRPr="008C453B" w:rsidRDefault="0073517D" w:rsidP="0073517D">
      <w:pPr>
        <w:pStyle w:val="BodyText"/>
        <w:spacing w:line="480" w:lineRule="auto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lang w:eastAsia="fa-IR" w:bidi="fa-IR"/>
        </w:rPr>
      </w:pPr>
      <w:r w:rsidRPr="008C453B">
        <w:rPr>
          <w:rFonts w:asciiTheme="majorBidi" w:hAnsiTheme="majorBidi" w:cstheme="majorBidi"/>
          <w:b/>
          <w:bCs/>
          <w:color w:val="222222"/>
          <w:sz w:val="24"/>
          <w:szCs w:val="24"/>
          <w:lang w:eastAsia="fa-IR" w:bidi="fa-IR"/>
        </w:rPr>
        <w:t>Authors:</w:t>
      </w:r>
    </w:p>
    <w:p w:rsidR="0073517D" w:rsidRPr="008C453B" w:rsidRDefault="0073517D" w:rsidP="0073517D">
      <w:pPr>
        <w:pStyle w:val="BodyText"/>
        <w:spacing w:line="240" w:lineRule="auto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proofErr w:type="spellStart"/>
      <w:r w:rsidRPr="008C453B">
        <w:rPr>
          <w:rFonts w:asciiTheme="majorBidi" w:hAnsiTheme="majorBidi" w:cstheme="majorBidi"/>
          <w:b/>
          <w:bCs/>
          <w:color w:val="222222"/>
          <w:sz w:val="24"/>
          <w:szCs w:val="24"/>
          <w:lang w:eastAsia="fa-IR" w:bidi="fa-IR"/>
        </w:rPr>
        <w:t>Hossein</w:t>
      </w:r>
      <w:proofErr w:type="spellEnd"/>
      <w:r w:rsidRPr="008C453B">
        <w:rPr>
          <w:rFonts w:asciiTheme="majorBidi" w:hAnsiTheme="majorBidi" w:cstheme="majorBidi"/>
          <w:b/>
          <w:bCs/>
          <w:color w:val="222222"/>
          <w:sz w:val="24"/>
          <w:szCs w:val="24"/>
          <w:lang w:eastAsia="fa-IR" w:bidi="fa-IR"/>
        </w:rPr>
        <w:t xml:space="preserve"> </w:t>
      </w:r>
      <w:proofErr w:type="spellStart"/>
      <w:r w:rsidRPr="008C453B">
        <w:rPr>
          <w:rFonts w:asciiTheme="majorBidi" w:hAnsiTheme="majorBidi" w:cstheme="majorBidi"/>
          <w:b/>
          <w:bCs/>
          <w:color w:val="222222"/>
          <w:sz w:val="24"/>
          <w:szCs w:val="24"/>
          <w:lang w:eastAsia="fa-IR" w:bidi="fa-IR"/>
        </w:rPr>
        <w:t>Rezaeizadeh</w:t>
      </w:r>
      <w:proofErr w:type="spellEnd"/>
      <w:r w:rsidRPr="008C453B">
        <w:rPr>
          <w:rFonts w:asciiTheme="majorBidi" w:hAnsiTheme="majorBidi" w:cstheme="majorBidi"/>
          <w:b/>
          <w:bCs/>
          <w:color w:val="222222"/>
          <w:sz w:val="24"/>
          <w:szCs w:val="24"/>
          <w:lang w:eastAsia="fa-IR" w:bidi="fa-IR"/>
        </w:rPr>
        <w:t xml:space="preserve">: </w:t>
      </w:r>
      <w:r w:rsidRPr="008C453B">
        <w:rPr>
          <w:rFonts w:asciiTheme="majorBidi" w:hAnsiTheme="majorBidi" w:cstheme="majorBidi"/>
          <w:color w:val="222222"/>
          <w:sz w:val="24"/>
          <w:szCs w:val="24"/>
          <w:lang w:eastAsia="fa-IR" w:bidi="fa-IR"/>
        </w:rPr>
        <w:t>MD, PhD</w:t>
      </w:r>
      <w:r w:rsidRPr="008C453B">
        <w:rPr>
          <w:rFonts w:asciiTheme="majorBidi" w:hAnsiTheme="majorBidi" w:cstheme="majorBidi"/>
          <w:b/>
          <w:bCs/>
          <w:color w:val="222222"/>
          <w:sz w:val="24"/>
          <w:szCs w:val="24"/>
          <w:lang w:eastAsia="fa-IR" w:bidi="fa-IR"/>
        </w:rPr>
        <w:t xml:space="preserve">, </w:t>
      </w:r>
      <w:r w:rsidRPr="008C453B">
        <w:rPr>
          <w:rFonts w:asciiTheme="majorBidi" w:hAnsiTheme="majorBidi" w:cstheme="majorBidi"/>
          <w:color w:val="222222"/>
          <w:sz w:val="24"/>
          <w:szCs w:val="24"/>
          <w:lang w:eastAsia="fa-IR" w:bidi="fa-IR"/>
        </w:rPr>
        <w:t xml:space="preserve">Associate professor, </w:t>
      </w:r>
      <w:r w:rsidRPr="008C453B">
        <w:rPr>
          <w:rFonts w:asciiTheme="majorBidi" w:hAnsiTheme="majorBidi" w:cstheme="majorBidi"/>
          <w:sz w:val="24"/>
          <w:szCs w:val="24"/>
          <w:lang w:eastAsia="fa-IR" w:bidi="fa-IR"/>
        </w:rPr>
        <w:t>Department of Traditional Persian Medicine</w:t>
      </w:r>
      <w:r w:rsidRPr="008C453B">
        <w:rPr>
          <w:rFonts w:asciiTheme="majorBidi" w:hAnsiTheme="majorBidi" w:cstheme="majorBidi"/>
          <w:color w:val="222222"/>
          <w:sz w:val="24"/>
          <w:szCs w:val="24"/>
        </w:rPr>
        <w:t>, School of Traditional Medicine, Tehran University of Medical Sciences.</w:t>
      </w:r>
    </w:p>
    <w:p w:rsidR="0073517D" w:rsidRPr="008C453B" w:rsidRDefault="0073517D" w:rsidP="0073517D">
      <w:pPr>
        <w:pStyle w:val="BodyText"/>
        <w:spacing w:line="240" w:lineRule="auto"/>
        <w:rPr>
          <w:rFonts w:asciiTheme="majorBidi" w:hAnsiTheme="majorBidi" w:cstheme="majorBidi"/>
          <w:sz w:val="24"/>
          <w:szCs w:val="24"/>
          <w:lang w:eastAsia="fa-IR" w:bidi="fa-IR"/>
        </w:rPr>
      </w:pPr>
    </w:p>
    <w:p w:rsidR="0073517D" w:rsidRPr="008C453B" w:rsidRDefault="0073517D" w:rsidP="0073517D">
      <w:pPr>
        <w:pStyle w:val="BodyText"/>
        <w:spacing w:line="240" w:lineRule="auto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8C453B">
        <w:rPr>
          <w:rFonts w:asciiTheme="majorBidi" w:hAnsiTheme="majorBidi" w:cstheme="majorBidi"/>
          <w:b/>
          <w:bCs/>
          <w:sz w:val="24"/>
          <w:szCs w:val="24"/>
          <w:lang w:eastAsia="fa-IR" w:bidi="fa-IR"/>
        </w:rPr>
        <w:t xml:space="preserve">Corresponding author: </w:t>
      </w:r>
    </w:p>
    <w:p w:rsidR="0073517D" w:rsidRPr="008C453B" w:rsidRDefault="0073517D" w:rsidP="0073517D">
      <w:pPr>
        <w:pStyle w:val="BodyText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C453B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Maryam </w:t>
      </w:r>
      <w:proofErr w:type="spellStart"/>
      <w:r w:rsidRPr="008C453B">
        <w:rPr>
          <w:rFonts w:asciiTheme="majorBidi" w:hAnsiTheme="majorBidi" w:cstheme="majorBidi"/>
          <w:b/>
          <w:bCs/>
          <w:color w:val="222222"/>
          <w:sz w:val="24"/>
          <w:szCs w:val="24"/>
        </w:rPr>
        <w:t>Abbasi</w:t>
      </w:r>
      <w:proofErr w:type="spellEnd"/>
      <w:r w:rsidRPr="008C453B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: </w:t>
      </w:r>
      <w:r w:rsidRPr="008C453B">
        <w:rPr>
          <w:rFonts w:asciiTheme="majorBidi" w:hAnsiTheme="majorBidi" w:cstheme="majorBidi"/>
          <w:sz w:val="24"/>
          <w:szCs w:val="24"/>
        </w:rPr>
        <w:t>MD, Neurologist, Student of Ph.D. School of Traditional Medicine, Tehran University of Medical Sciences</w:t>
      </w:r>
    </w:p>
    <w:p w:rsidR="0073517D" w:rsidRPr="008C453B" w:rsidRDefault="0073517D" w:rsidP="0073517D">
      <w:pPr>
        <w:pStyle w:val="BodyText"/>
        <w:spacing w:line="240" w:lineRule="auto"/>
        <w:rPr>
          <w:rFonts w:asciiTheme="majorBidi" w:hAnsiTheme="majorBidi" w:cstheme="majorBidi"/>
          <w:sz w:val="24"/>
          <w:szCs w:val="24"/>
          <w:lang w:eastAsia="fa-IR" w:bidi="fa-IR"/>
        </w:rPr>
      </w:pPr>
      <w:r w:rsidRPr="008C453B">
        <w:rPr>
          <w:rFonts w:asciiTheme="majorBidi" w:hAnsiTheme="majorBidi" w:cstheme="majorBidi"/>
          <w:color w:val="222222"/>
          <w:sz w:val="24"/>
          <w:szCs w:val="24"/>
        </w:rPr>
        <w:t xml:space="preserve">Address: </w:t>
      </w:r>
      <w:proofErr w:type="spellStart"/>
      <w:r w:rsidRPr="008C453B">
        <w:rPr>
          <w:rFonts w:asciiTheme="majorBidi" w:hAnsiTheme="majorBidi" w:cstheme="majorBidi"/>
          <w:color w:val="222222"/>
          <w:sz w:val="24"/>
          <w:szCs w:val="24"/>
        </w:rPr>
        <w:t>Ahmadie</w:t>
      </w:r>
      <w:proofErr w:type="spellEnd"/>
      <w:r w:rsidRPr="008C453B">
        <w:rPr>
          <w:rFonts w:asciiTheme="majorBidi" w:hAnsiTheme="majorBidi" w:cstheme="majorBidi"/>
          <w:color w:val="222222"/>
          <w:sz w:val="24"/>
          <w:szCs w:val="24"/>
        </w:rPr>
        <w:t xml:space="preserve"> Clinic, </w:t>
      </w:r>
      <w:proofErr w:type="spellStart"/>
      <w:r w:rsidRPr="008C453B">
        <w:rPr>
          <w:rFonts w:asciiTheme="majorBidi" w:hAnsiTheme="majorBidi" w:cstheme="majorBidi"/>
          <w:color w:val="222222"/>
          <w:sz w:val="24"/>
          <w:szCs w:val="24"/>
        </w:rPr>
        <w:t>Sarparast</w:t>
      </w:r>
      <w:proofErr w:type="spellEnd"/>
      <w:r w:rsidRPr="008C453B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proofErr w:type="spellStart"/>
      <w:r w:rsidRPr="008C453B">
        <w:rPr>
          <w:rFonts w:asciiTheme="majorBidi" w:hAnsiTheme="majorBidi" w:cstheme="majorBidi"/>
          <w:color w:val="222222"/>
          <w:sz w:val="24"/>
          <w:szCs w:val="24"/>
        </w:rPr>
        <w:t>Steet</w:t>
      </w:r>
      <w:proofErr w:type="spellEnd"/>
      <w:r w:rsidRPr="008C453B">
        <w:rPr>
          <w:rFonts w:asciiTheme="majorBidi" w:hAnsiTheme="majorBidi" w:cstheme="majorBidi"/>
          <w:color w:val="222222"/>
          <w:sz w:val="24"/>
          <w:szCs w:val="24"/>
        </w:rPr>
        <w:t xml:space="preserve">, </w:t>
      </w:r>
      <w:proofErr w:type="spellStart"/>
      <w:r w:rsidRPr="008C453B">
        <w:rPr>
          <w:rFonts w:asciiTheme="majorBidi" w:hAnsiTheme="majorBidi" w:cstheme="majorBidi"/>
          <w:color w:val="222222"/>
          <w:sz w:val="24"/>
          <w:szCs w:val="24"/>
        </w:rPr>
        <w:t>Taleghani</w:t>
      </w:r>
      <w:proofErr w:type="spellEnd"/>
      <w:r w:rsidRPr="008C453B">
        <w:rPr>
          <w:rFonts w:asciiTheme="majorBidi" w:hAnsiTheme="majorBidi" w:cstheme="majorBidi"/>
          <w:color w:val="222222"/>
          <w:sz w:val="24"/>
          <w:szCs w:val="24"/>
        </w:rPr>
        <w:t xml:space="preserve"> Street, Tehran, Iran. </w:t>
      </w:r>
      <w:r w:rsidRPr="008C453B">
        <w:rPr>
          <w:rFonts w:asciiTheme="majorBidi" w:hAnsiTheme="majorBidi" w:cstheme="majorBidi"/>
          <w:sz w:val="24"/>
          <w:szCs w:val="24"/>
          <w:lang w:eastAsia="fa-IR" w:bidi="fa-IR"/>
        </w:rPr>
        <w:t>Postal Code: 1417653761</w:t>
      </w:r>
    </w:p>
    <w:p w:rsidR="0073517D" w:rsidRPr="008C453B" w:rsidRDefault="0073517D" w:rsidP="0073517D">
      <w:pPr>
        <w:pStyle w:val="BodyText"/>
        <w:spacing w:line="240" w:lineRule="auto"/>
        <w:rPr>
          <w:rFonts w:asciiTheme="majorBidi" w:hAnsiTheme="majorBidi" w:cstheme="majorBidi"/>
          <w:color w:val="222222"/>
          <w:sz w:val="24"/>
          <w:szCs w:val="24"/>
        </w:rPr>
      </w:pPr>
      <w:r w:rsidRPr="008C453B">
        <w:rPr>
          <w:rFonts w:asciiTheme="majorBidi" w:hAnsiTheme="majorBidi" w:cstheme="majorBidi"/>
          <w:color w:val="222222"/>
          <w:sz w:val="24"/>
          <w:szCs w:val="24"/>
        </w:rPr>
        <w:t>Tel: +989128514921        Fax: +98-2188990837</w:t>
      </w:r>
    </w:p>
    <w:p w:rsidR="0073517D" w:rsidRPr="008C453B" w:rsidRDefault="0073517D" w:rsidP="0073517D">
      <w:pPr>
        <w:pStyle w:val="BodyText"/>
        <w:spacing w:line="240" w:lineRule="auto"/>
        <w:rPr>
          <w:rStyle w:val="Hyperlink"/>
          <w:rFonts w:asciiTheme="majorBidi" w:hAnsiTheme="majorBidi" w:cstheme="majorBidi"/>
          <w:sz w:val="24"/>
          <w:szCs w:val="24"/>
          <w:shd w:val="clear" w:color="auto" w:fill="F6F6F6"/>
        </w:rPr>
      </w:pPr>
      <w:r w:rsidRPr="008C453B" w:rsidDel="00D17654">
        <w:rPr>
          <w:rFonts w:asciiTheme="majorBidi" w:hAnsiTheme="majorBidi" w:cstheme="majorBidi"/>
          <w:color w:val="222222"/>
          <w:sz w:val="24"/>
          <w:szCs w:val="24"/>
        </w:rPr>
        <w:t xml:space="preserve"> </w:t>
      </w:r>
      <w:r w:rsidRPr="008C453B">
        <w:rPr>
          <w:rFonts w:asciiTheme="majorBidi" w:hAnsiTheme="majorBidi" w:cstheme="majorBidi"/>
          <w:sz w:val="24"/>
          <w:szCs w:val="24"/>
          <w:lang w:eastAsia="fa-IR" w:bidi="fa-IR"/>
        </w:rPr>
        <w:t xml:space="preserve">E-mail: </w:t>
      </w:r>
      <w:hyperlink r:id="rId5" w:history="1">
        <w:r w:rsidRPr="008C453B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6F6F6"/>
          </w:rPr>
          <w:t>m.abbasi@razi.tums.ac.ir</w:t>
        </w:r>
      </w:hyperlink>
    </w:p>
    <w:p w:rsidR="0073517D" w:rsidRDefault="0073517D" w:rsidP="0073517D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73517D" w:rsidRPr="00B35DB1" w:rsidRDefault="0073517D" w:rsidP="00E85AB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B35DB1">
        <w:rPr>
          <w:rFonts w:asciiTheme="majorBidi" w:hAnsiTheme="majorBidi" w:cstheme="majorBidi"/>
          <w:sz w:val="24"/>
          <w:szCs w:val="24"/>
          <w:lang w:bidi="fa-IR"/>
        </w:rPr>
        <w:t>This letter is consisted from 448 words (without references)</w:t>
      </w:r>
      <w:r w:rsidR="00E85AB5">
        <w:rPr>
          <w:rFonts w:asciiTheme="majorBidi" w:hAnsiTheme="majorBidi" w:cstheme="majorBidi"/>
          <w:sz w:val="24"/>
          <w:szCs w:val="24"/>
          <w:lang w:bidi="fa-IR"/>
        </w:rPr>
        <w:t>, no tables</w:t>
      </w:r>
      <w:bookmarkStart w:id="0" w:name="_GoBack"/>
      <w:bookmarkEnd w:id="0"/>
      <w:r w:rsidR="00E85AB5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B35DB1">
        <w:rPr>
          <w:rFonts w:asciiTheme="majorBidi" w:hAnsiTheme="majorBidi" w:cstheme="majorBidi"/>
          <w:sz w:val="24"/>
          <w:szCs w:val="24"/>
          <w:lang w:bidi="fa-IR"/>
        </w:rPr>
        <w:t xml:space="preserve"> figures</w:t>
      </w:r>
      <w:r w:rsidR="00E85AB5">
        <w:rPr>
          <w:rFonts w:asciiTheme="majorBidi" w:hAnsiTheme="majorBidi" w:cstheme="majorBidi"/>
          <w:sz w:val="24"/>
          <w:szCs w:val="24"/>
          <w:lang w:bidi="fa-IR"/>
        </w:rPr>
        <w:t xml:space="preserve"> or photographs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and presented in 2 pages.</w:t>
      </w:r>
    </w:p>
    <w:p w:rsidR="001A109E" w:rsidRDefault="001A109E"/>
    <w:sectPr w:rsidR="001A1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8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7D"/>
    <w:rsid w:val="001A109E"/>
    <w:rsid w:val="0073517D"/>
    <w:rsid w:val="00E8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17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3517D"/>
    <w:pPr>
      <w:suppressAutoHyphens/>
      <w:spacing w:after="120"/>
    </w:pPr>
    <w:rPr>
      <w:rFonts w:ascii="Calibri" w:eastAsia="SimSun" w:hAnsi="Calibri" w:cs="font368"/>
      <w:lang w:eastAsia="ar-SA"/>
    </w:rPr>
  </w:style>
  <w:style w:type="character" w:customStyle="1" w:styleId="BodyTextChar">
    <w:name w:val="Body Text Char"/>
    <w:basedOn w:val="DefaultParagraphFont"/>
    <w:link w:val="BodyText"/>
    <w:rsid w:val="0073517D"/>
    <w:rPr>
      <w:rFonts w:ascii="Calibri" w:eastAsia="SimSun" w:hAnsi="Calibri" w:cs="font36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17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73517D"/>
    <w:pPr>
      <w:suppressAutoHyphens/>
      <w:spacing w:after="120"/>
    </w:pPr>
    <w:rPr>
      <w:rFonts w:ascii="Calibri" w:eastAsia="SimSun" w:hAnsi="Calibri" w:cs="font368"/>
      <w:lang w:eastAsia="ar-SA"/>
    </w:rPr>
  </w:style>
  <w:style w:type="character" w:customStyle="1" w:styleId="BodyTextChar">
    <w:name w:val="Body Text Char"/>
    <w:basedOn w:val="DefaultParagraphFont"/>
    <w:link w:val="BodyText"/>
    <w:rsid w:val="0073517D"/>
    <w:rPr>
      <w:rFonts w:ascii="Calibri" w:eastAsia="SimSun" w:hAnsi="Calibri" w:cs="font36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abbasi@razi.t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2018-02-10T07:48:00Z</dcterms:created>
  <dcterms:modified xsi:type="dcterms:W3CDTF">2018-02-10T08:03:00Z</dcterms:modified>
</cp:coreProperties>
</file>