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13" w:rsidRPr="002A675B" w:rsidRDefault="00C53D22" w:rsidP="00B30B3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Dear D</w:t>
      </w:r>
      <w:r w:rsidR="00B30B35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C53D22">
        <w:rPr>
          <w:rFonts w:asciiTheme="majorBidi" w:hAnsiTheme="majorBidi" w:cstheme="majorBidi"/>
          <w:sz w:val="24"/>
          <w:szCs w:val="24"/>
        </w:rPr>
        <w:t> </w:t>
      </w:r>
      <w:hyperlink r:id="rId4" w:history="1">
        <w:proofErr w:type="spellStart"/>
        <w:r w:rsidRPr="00C53D22">
          <w:rPr>
            <w:rFonts w:asciiTheme="majorBidi" w:hAnsiTheme="majorBidi" w:cstheme="majorBidi"/>
            <w:sz w:val="24"/>
            <w:szCs w:val="24"/>
          </w:rPr>
          <w:t>Mojtaba</w:t>
        </w:r>
        <w:proofErr w:type="spellEnd"/>
        <w:r w:rsidRPr="00C53D22">
          <w:rPr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Pr="00C53D22">
          <w:rPr>
            <w:rFonts w:asciiTheme="majorBidi" w:hAnsiTheme="majorBidi" w:cstheme="majorBidi"/>
            <w:sz w:val="24"/>
            <w:szCs w:val="24"/>
          </w:rPr>
          <w:t>Farjam</w:t>
        </w:r>
        <w:proofErr w:type="spellEnd"/>
      </w:hyperlink>
    </w:p>
    <w:p w:rsidR="004D490E" w:rsidRPr="002A675B" w:rsidRDefault="007E2269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675B">
        <w:rPr>
          <w:rFonts w:asciiTheme="majorBidi" w:hAnsiTheme="majorBidi" w:cstheme="majorBidi"/>
          <w:sz w:val="24"/>
          <w:szCs w:val="24"/>
        </w:rPr>
        <w:t xml:space="preserve">Please </w:t>
      </w:r>
      <w:r w:rsidR="00117BA7" w:rsidRPr="002A675B">
        <w:rPr>
          <w:rFonts w:asciiTheme="majorBidi" w:hAnsiTheme="majorBidi" w:cstheme="majorBidi"/>
          <w:sz w:val="24"/>
          <w:szCs w:val="24"/>
        </w:rPr>
        <w:t>kindly</w:t>
      </w:r>
      <w:r w:rsidR="00334A13" w:rsidRPr="002A675B">
        <w:rPr>
          <w:rFonts w:asciiTheme="majorBidi" w:hAnsiTheme="majorBidi" w:cstheme="majorBidi"/>
          <w:sz w:val="24"/>
          <w:szCs w:val="24"/>
        </w:rPr>
        <w:t xml:space="preserve"> consider the</w:t>
      </w:r>
      <w:r w:rsidR="00AD4AC3" w:rsidRPr="002A675B">
        <w:rPr>
          <w:rFonts w:asciiTheme="majorBidi" w:hAnsiTheme="majorBidi" w:cstheme="majorBidi"/>
          <w:sz w:val="24"/>
          <w:szCs w:val="24"/>
        </w:rPr>
        <w:t xml:space="preserve"> original</w:t>
      </w:r>
      <w:r w:rsidR="00334A13" w:rsidRPr="002A675B">
        <w:rPr>
          <w:rFonts w:asciiTheme="majorBidi" w:hAnsiTheme="majorBidi" w:cstheme="majorBidi"/>
          <w:sz w:val="24"/>
          <w:szCs w:val="24"/>
        </w:rPr>
        <w:t xml:space="preserve"> article entitled "Validity and reliability of National Institute of Health Stroke Scale Persian version Vs.</w:t>
      </w:r>
      <w:r w:rsidR="00334A13" w:rsidRPr="002A675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4A13" w:rsidRPr="002A675B">
        <w:rPr>
          <w:rFonts w:asciiTheme="majorBidi" w:hAnsiTheme="majorBidi" w:cstheme="majorBidi"/>
          <w:sz w:val="24"/>
          <w:szCs w:val="24"/>
        </w:rPr>
        <w:t xml:space="preserve">Modified National Institute of Health stroke scale Persian version". In this article the validity and reliability of </w:t>
      </w:r>
      <w:r w:rsidR="00334A13" w:rsidRPr="002A675B">
        <w:rPr>
          <w:rFonts w:asciiTheme="majorBidi" w:hAnsiTheme="majorBidi" w:cstheme="majorBidi"/>
          <w:sz w:val="24"/>
          <w:szCs w:val="24"/>
          <w:lang w:bidi="fa-IR"/>
        </w:rPr>
        <w:t>National Institute of Health Stroke Scale (NIHSS) and Modified National Institute of Health Stroke Scale (</w:t>
      </w:r>
      <w:proofErr w:type="spellStart"/>
      <w:r w:rsidR="00334A13" w:rsidRPr="002A675B">
        <w:rPr>
          <w:rFonts w:asciiTheme="majorBidi" w:hAnsiTheme="majorBidi" w:cstheme="majorBidi"/>
          <w:sz w:val="24"/>
          <w:szCs w:val="24"/>
          <w:lang w:bidi="fa-IR"/>
        </w:rPr>
        <w:t>mNIHSS</w:t>
      </w:r>
      <w:proofErr w:type="spellEnd"/>
      <w:r w:rsidR="00334A13" w:rsidRPr="002A675B">
        <w:rPr>
          <w:rFonts w:asciiTheme="majorBidi" w:hAnsiTheme="majorBidi" w:cstheme="majorBidi"/>
          <w:sz w:val="24"/>
          <w:szCs w:val="24"/>
          <w:lang w:bidi="fa-IR"/>
        </w:rPr>
        <w:t>) Persian versions were examined and compared.</w:t>
      </w:r>
    </w:p>
    <w:p w:rsidR="00334A13" w:rsidRPr="002A675B" w:rsidRDefault="00AD4AC3" w:rsidP="00B30B3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675B">
        <w:rPr>
          <w:rFonts w:asciiTheme="majorBidi" w:hAnsiTheme="majorBidi" w:cstheme="majorBidi"/>
          <w:sz w:val="24"/>
          <w:szCs w:val="24"/>
          <w:lang w:bidi="fa-IR"/>
        </w:rPr>
        <w:t>This article would be appropriate for pub</w:t>
      </w:r>
      <w:r w:rsidR="00C53D22">
        <w:rPr>
          <w:rFonts w:asciiTheme="majorBidi" w:hAnsiTheme="majorBidi" w:cstheme="majorBidi"/>
          <w:sz w:val="24"/>
          <w:szCs w:val="24"/>
          <w:lang w:bidi="fa-IR"/>
        </w:rPr>
        <w:t>lication in the Galen medical journal</w:t>
      </w:r>
      <w:r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due to its </w:t>
      </w:r>
      <w:r w:rsidR="002C169D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applicability and </w:t>
      </w:r>
      <w:r w:rsidR="007E2269" w:rsidRPr="002A675B">
        <w:rPr>
          <w:rFonts w:asciiTheme="majorBidi" w:hAnsiTheme="majorBidi" w:cstheme="majorBidi"/>
          <w:sz w:val="24"/>
          <w:szCs w:val="24"/>
          <w:lang w:bidi="fa-IR"/>
        </w:rPr>
        <w:t>usefulness</w:t>
      </w:r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7554C" w:rsidRPr="002A675B">
        <w:rPr>
          <w:rFonts w:asciiTheme="majorBidi" w:hAnsiTheme="majorBidi" w:cstheme="majorBidi"/>
          <w:sz w:val="24"/>
          <w:szCs w:val="24"/>
          <w:lang w:bidi="fa-IR"/>
        </w:rPr>
        <w:t>for clinicians and researchers</w:t>
      </w:r>
      <w:r w:rsidR="00362485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123D1B" w:rsidRPr="002A675B">
        <w:rPr>
          <w:rFonts w:asciiTheme="majorBidi" w:hAnsiTheme="majorBidi" w:cstheme="majorBidi"/>
          <w:sz w:val="24"/>
          <w:szCs w:val="24"/>
          <w:lang w:bidi="fa-IR"/>
        </w:rPr>
        <w:t>in</w:t>
      </w:r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Neurology.</w:t>
      </w:r>
      <w:r w:rsidR="00D53828">
        <w:rPr>
          <w:rFonts w:asciiTheme="majorBidi" w:hAnsiTheme="majorBidi" w:cstheme="majorBidi"/>
          <w:sz w:val="24"/>
          <w:szCs w:val="24"/>
          <w:lang w:bidi="fa-IR"/>
        </w:rPr>
        <w:t xml:space="preserve"> In addition</w:t>
      </w:r>
      <w:r w:rsidR="00123D1B" w:rsidRPr="002A675B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123D1B" w:rsidRPr="002A675B">
        <w:rPr>
          <w:rFonts w:asciiTheme="majorBidi" w:hAnsiTheme="majorBidi" w:cstheme="majorBidi"/>
          <w:sz w:val="24"/>
          <w:szCs w:val="24"/>
          <w:lang w:bidi="fa-IR"/>
        </w:rPr>
        <w:t>a</w:t>
      </w:r>
      <w:r w:rsidR="00805B99" w:rsidRPr="002A675B">
        <w:rPr>
          <w:rFonts w:asciiTheme="majorBidi" w:hAnsiTheme="majorBidi" w:cstheme="majorBidi"/>
          <w:sz w:val="24"/>
          <w:szCs w:val="24"/>
          <w:lang w:bidi="fa-IR"/>
        </w:rPr>
        <w:t>s the tende</w:t>
      </w:r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ncy for using </w:t>
      </w:r>
      <w:proofErr w:type="spellStart"/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>mNIHSS</w:t>
      </w:r>
      <w:proofErr w:type="spellEnd"/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is expanding around the world</w:t>
      </w:r>
      <w:r w:rsidR="00362485" w:rsidRPr="002A675B">
        <w:rPr>
          <w:rFonts w:asciiTheme="majorBidi" w:hAnsiTheme="majorBidi" w:cstheme="majorBidi"/>
          <w:sz w:val="24"/>
          <w:szCs w:val="24"/>
          <w:lang w:bidi="fa-IR"/>
        </w:rPr>
        <w:t>, your journal c</w:t>
      </w:r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an be pioneer for introduction </w:t>
      </w:r>
      <w:r w:rsidR="00362485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proofErr w:type="spellStart"/>
      <w:r w:rsidR="00362485" w:rsidRPr="002A675B">
        <w:rPr>
          <w:rFonts w:asciiTheme="majorBidi" w:hAnsiTheme="majorBidi" w:cstheme="majorBidi"/>
          <w:sz w:val="24"/>
          <w:szCs w:val="24"/>
          <w:lang w:bidi="fa-IR"/>
        </w:rPr>
        <w:t>mNIHSS</w:t>
      </w:r>
      <w:proofErr w:type="spellEnd"/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Persian</w:t>
      </w:r>
      <w:r w:rsidR="00362485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version.</w:t>
      </w:r>
      <w:r w:rsidR="00264C93"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4D490E" w:rsidRPr="002A675B">
        <w:rPr>
          <w:rFonts w:asciiTheme="majorBidi" w:hAnsiTheme="majorBidi" w:cstheme="majorBidi"/>
          <w:sz w:val="24"/>
          <w:szCs w:val="24"/>
          <w:lang w:bidi="fa-IR"/>
        </w:rPr>
        <w:t>The corresponding author on behalf of the other authors declares that:</w:t>
      </w:r>
    </w:p>
    <w:p w:rsidR="004D490E" w:rsidRPr="002A675B" w:rsidRDefault="004D490E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675B">
        <w:rPr>
          <w:rFonts w:asciiTheme="majorBidi" w:hAnsiTheme="majorBidi" w:cstheme="majorBidi"/>
          <w:sz w:val="24"/>
          <w:szCs w:val="24"/>
          <w:lang w:bidi="fa-IR"/>
        </w:rPr>
        <w:t>1.  The paper has not been published to date </w:t>
      </w:r>
    </w:p>
    <w:p w:rsidR="004D490E" w:rsidRPr="002A675B" w:rsidRDefault="004D490E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675B">
        <w:rPr>
          <w:rFonts w:asciiTheme="majorBidi" w:hAnsiTheme="majorBidi" w:cstheme="majorBidi"/>
          <w:sz w:val="24"/>
          <w:szCs w:val="24"/>
          <w:lang w:bidi="fa-IR"/>
        </w:rPr>
        <w:t>2. The paper has not been accepted for publication elsewhere.</w:t>
      </w:r>
    </w:p>
    <w:p w:rsidR="004D490E" w:rsidRDefault="004D490E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675B">
        <w:rPr>
          <w:rFonts w:asciiTheme="majorBidi" w:hAnsiTheme="majorBidi" w:cstheme="majorBidi"/>
          <w:sz w:val="24"/>
          <w:szCs w:val="24"/>
          <w:lang w:bidi="fa-IR"/>
        </w:rPr>
        <w:t>3.  All persons listed as the authors have read it and approved it for publication</w:t>
      </w:r>
      <w:r w:rsidR="00C53D22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FE014C" w:rsidRDefault="00C53D22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4. All authors had contribution in the study. </w:t>
      </w:r>
    </w:p>
    <w:p w:rsidR="00693DAF" w:rsidRDefault="00FE014C" w:rsidP="004D490E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5. </w:t>
      </w:r>
      <w:r w:rsidR="00693DAF" w:rsidRPr="008E08D4">
        <w:rPr>
          <w:rFonts w:ascii="Times New Roman" w:hAnsi="Times New Roman" w:cs="Times New Roman"/>
          <w:sz w:val="24"/>
          <w:szCs w:val="24"/>
          <w:lang w:bidi="fa-IR"/>
        </w:rPr>
        <w:t>All procedures were followed in accordance with the guidance and approval of the Institutional Medical Ethics Committee</w:t>
      </w:r>
      <w:r w:rsidR="00693DA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3DAF" w:rsidRPr="008E08D4">
        <w:rPr>
          <w:rFonts w:ascii="Times New Roman" w:hAnsi="Times New Roman" w:cs="Times New Roman"/>
          <w:sz w:val="24"/>
          <w:szCs w:val="24"/>
          <w:lang w:bidi="fa-IR"/>
        </w:rPr>
        <w:t>and research council of Shiraz University of Medical Sciences</w:t>
      </w:r>
      <w:r w:rsidR="007B3A3C">
        <w:rPr>
          <w:rFonts w:ascii="Times New Roman" w:hAnsi="Times New Roman" w:cs="Times New Roman"/>
          <w:sz w:val="24"/>
          <w:szCs w:val="24"/>
          <w:lang w:bidi="fa-IR"/>
        </w:rPr>
        <w:t>. The Helsinki C</w:t>
      </w:r>
      <w:r w:rsidR="00486948">
        <w:rPr>
          <w:rFonts w:ascii="Times New Roman" w:hAnsi="Times New Roman" w:cs="Times New Roman"/>
          <w:sz w:val="24"/>
          <w:szCs w:val="24"/>
          <w:lang w:bidi="fa-IR"/>
        </w:rPr>
        <w:t xml:space="preserve">riteria were observed. </w:t>
      </w:r>
    </w:p>
    <w:p w:rsidR="00693DAF" w:rsidRDefault="00693DAF" w:rsidP="004D490E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6. </w:t>
      </w:r>
      <w:r w:rsidRPr="008E08D4">
        <w:rPr>
          <w:rFonts w:ascii="Times New Roman" w:hAnsi="Times New Roman" w:cs="Times New Roman"/>
          <w:sz w:val="24"/>
          <w:szCs w:val="24"/>
          <w:lang w:bidi="fa-IR"/>
        </w:rPr>
        <w:t>Patients were only enrolled after giving a written informed consent.</w:t>
      </w:r>
    </w:p>
    <w:p w:rsidR="00486948" w:rsidRDefault="00693DAF" w:rsidP="00B30B35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7. The </w:t>
      </w:r>
      <w:r w:rsidR="0021768E">
        <w:rPr>
          <w:rFonts w:ascii="Times New Roman" w:hAnsi="Times New Roman" w:cs="Times New Roman"/>
          <w:sz w:val="24"/>
          <w:szCs w:val="24"/>
          <w:lang w:bidi="fa-IR"/>
        </w:rPr>
        <w:t>authors confirmed that the manuscript</w:t>
      </w:r>
      <w:r w:rsidR="001845E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30B35">
        <w:rPr>
          <w:rFonts w:ascii="Times New Roman" w:hAnsi="Times New Roman" w:cs="Times New Roman"/>
          <w:sz w:val="24"/>
          <w:szCs w:val="24"/>
          <w:lang w:bidi="fa-IR"/>
        </w:rPr>
        <w:t xml:space="preserve">can </w:t>
      </w:r>
      <w:r w:rsidR="001845E2">
        <w:rPr>
          <w:rFonts w:ascii="Times New Roman" w:hAnsi="Times New Roman" w:cs="Times New Roman"/>
          <w:sz w:val="24"/>
          <w:szCs w:val="24"/>
          <w:lang w:bidi="fa-IR"/>
        </w:rPr>
        <w:t>be submit</w:t>
      </w:r>
      <w:r w:rsidR="0021768E">
        <w:rPr>
          <w:rFonts w:ascii="Times New Roman" w:hAnsi="Times New Roman" w:cs="Times New Roman"/>
          <w:sz w:val="24"/>
          <w:szCs w:val="24"/>
          <w:lang w:bidi="fa-IR"/>
        </w:rPr>
        <w:t>ted by the corresponding author</w:t>
      </w:r>
    </w:p>
    <w:p w:rsidR="00C53D22" w:rsidRPr="006042CC" w:rsidRDefault="00486948" w:rsidP="006042CC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8. The fin</w:t>
      </w:r>
      <w:r w:rsidR="007B3A3C">
        <w:rPr>
          <w:rFonts w:ascii="Times New Roman" w:hAnsi="Times New Roman" w:cs="Times New Roman"/>
          <w:sz w:val="24"/>
          <w:szCs w:val="24"/>
          <w:lang w:bidi="fa-IR"/>
        </w:rPr>
        <w:t>ancial supporter of the study was the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vice chancellor for research affair Shiraz University of Medical Sciences (grant No. 10400)</w:t>
      </w:r>
    </w:p>
    <w:p w:rsidR="00C7554C" w:rsidRPr="002A675B" w:rsidRDefault="00C7554C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B30B35" w:rsidRDefault="00C7554C" w:rsidP="00B30B3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675B">
        <w:rPr>
          <w:rFonts w:asciiTheme="majorBidi" w:hAnsiTheme="majorBidi" w:cstheme="majorBidi"/>
          <w:sz w:val="24"/>
          <w:szCs w:val="24"/>
          <w:lang w:bidi="fa-IR"/>
        </w:rPr>
        <w:t>Thank you for consider</w:t>
      </w:r>
      <w:r w:rsidR="00B30B35">
        <w:rPr>
          <w:rFonts w:asciiTheme="majorBidi" w:hAnsiTheme="majorBidi" w:cstheme="majorBidi"/>
          <w:sz w:val="24"/>
          <w:szCs w:val="24"/>
          <w:lang w:bidi="fa-IR"/>
        </w:rPr>
        <w:t>ing this manuscript for possible publication in Galen Journal.</w:t>
      </w:r>
    </w:p>
    <w:p w:rsidR="0090234B" w:rsidRPr="002A675B" w:rsidRDefault="0090234B" w:rsidP="00B30B3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675B">
        <w:rPr>
          <w:rFonts w:asciiTheme="majorBidi" w:hAnsiTheme="majorBidi" w:cstheme="majorBidi"/>
          <w:sz w:val="24"/>
          <w:szCs w:val="24"/>
          <w:lang w:bidi="fa-IR"/>
        </w:rPr>
        <w:t xml:space="preserve">Sincerely, </w:t>
      </w:r>
    </w:p>
    <w:p w:rsidR="0090234B" w:rsidRPr="002A675B" w:rsidRDefault="0090234B" w:rsidP="00B30B3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gramStart"/>
      <w:r w:rsidRPr="002A675B">
        <w:rPr>
          <w:rFonts w:asciiTheme="majorBidi" w:hAnsiTheme="majorBidi" w:cstheme="majorBidi"/>
          <w:sz w:val="24"/>
          <w:szCs w:val="24"/>
          <w:lang w:bidi="fa-IR"/>
        </w:rPr>
        <w:t>Prof.</w:t>
      </w:r>
      <w:proofErr w:type="gramEnd"/>
      <w:r w:rsidR="00B30B3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2A675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2A675B">
        <w:rPr>
          <w:rFonts w:asciiTheme="majorBidi" w:hAnsiTheme="majorBidi" w:cstheme="majorBidi"/>
          <w:sz w:val="24"/>
          <w:szCs w:val="24"/>
          <w:lang w:bidi="fa-IR"/>
        </w:rPr>
        <w:t>M</w:t>
      </w:r>
      <w:r w:rsidR="00B30B35">
        <w:rPr>
          <w:rFonts w:asciiTheme="majorBidi" w:hAnsiTheme="majorBidi" w:cstheme="majorBidi"/>
          <w:sz w:val="24"/>
          <w:szCs w:val="24"/>
          <w:lang w:bidi="fa-IR"/>
        </w:rPr>
        <w:t>asoumeh</w:t>
      </w:r>
      <w:proofErr w:type="spellEnd"/>
      <w:r w:rsidR="00B30B3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2A675B">
        <w:rPr>
          <w:rFonts w:asciiTheme="majorBidi" w:hAnsiTheme="majorBidi" w:cstheme="majorBidi"/>
          <w:sz w:val="24"/>
          <w:szCs w:val="24"/>
          <w:lang w:bidi="fa-IR"/>
        </w:rPr>
        <w:t>Emamghoreishi</w:t>
      </w:r>
      <w:proofErr w:type="spellEnd"/>
    </w:p>
    <w:p w:rsidR="00C7554C" w:rsidRPr="002A675B" w:rsidRDefault="00C7554C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E2269" w:rsidRPr="002A675B" w:rsidRDefault="007E2269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4D490E" w:rsidRPr="002A675B" w:rsidRDefault="004D490E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4D490E" w:rsidRPr="002A675B" w:rsidRDefault="004D490E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334A13" w:rsidRPr="002A675B" w:rsidRDefault="00334A13" w:rsidP="004D490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sectPr w:rsidR="00334A13" w:rsidRPr="002A675B" w:rsidSect="00827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34A13"/>
    <w:rsid w:val="00117BA7"/>
    <w:rsid w:val="00123D1B"/>
    <w:rsid w:val="001845E2"/>
    <w:rsid w:val="0021768E"/>
    <w:rsid w:val="00264C93"/>
    <w:rsid w:val="002A675B"/>
    <w:rsid w:val="002C169D"/>
    <w:rsid w:val="00334A13"/>
    <w:rsid w:val="00362485"/>
    <w:rsid w:val="00486948"/>
    <w:rsid w:val="004D490E"/>
    <w:rsid w:val="006042CC"/>
    <w:rsid w:val="00693DAF"/>
    <w:rsid w:val="006958F4"/>
    <w:rsid w:val="007B3A3C"/>
    <w:rsid w:val="007E2269"/>
    <w:rsid w:val="00805B99"/>
    <w:rsid w:val="0082775D"/>
    <w:rsid w:val="0090234B"/>
    <w:rsid w:val="00951535"/>
    <w:rsid w:val="00AA42E4"/>
    <w:rsid w:val="00AD4AC3"/>
    <w:rsid w:val="00B30B35"/>
    <w:rsid w:val="00C01A95"/>
    <w:rsid w:val="00C53D22"/>
    <w:rsid w:val="00C7554C"/>
    <w:rsid w:val="00CB2C6F"/>
    <w:rsid w:val="00CE65A9"/>
    <w:rsid w:val="00D53828"/>
    <w:rsid w:val="00E70C26"/>
    <w:rsid w:val="00FE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3D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RTWindow('http://gmj.ir/index.php/gmj/about/editorialTeamBio/1194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zigorat</dc:creator>
  <cp:lastModifiedBy>Medical</cp:lastModifiedBy>
  <cp:revision>2</cp:revision>
  <dcterms:created xsi:type="dcterms:W3CDTF">2018-04-24T07:50:00Z</dcterms:created>
  <dcterms:modified xsi:type="dcterms:W3CDTF">2018-04-24T07:50:00Z</dcterms:modified>
</cp:coreProperties>
</file>