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CC" w:rsidRDefault="003D45CC" w:rsidP="003D45CC">
      <w:pPr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color w:val="000000"/>
          <w:sz w:val="24"/>
          <w:szCs w:val="24"/>
        </w:rPr>
        <w:t>Cover letter</w:t>
      </w:r>
    </w:p>
    <w:p w:rsidR="003D45CC" w:rsidRDefault="003D45CC" w:rsidP="003D45CC">
      <w:pPr>
        <w:jc w:val="both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Dear editor</w:t>
      </w:r>
    </w:p>
    <w:p w:rsidR="003D45CC" w:rsidRPr="00076F3A" w:rsidRDefault="003D45CC" w:rsidP="005C5A2F">
      <w:pPr>
        <w:jc w:val="both"/>
        <w:rPr>
          <w:rFonts w:asciiTheme="majorBidi" w:eastAsiaTheme="minorHAns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I wish to submit</w:t>
      </w:r>
      <w:r>
        <w:rPr>
          <w:rFonts w:ascii="Times New Roman" w:eastAsia="Times New Roman" w:hAnsi="Times New Roman"/>
          <w:sz w:val="24"/>
          <w:szCs w:val="24"/>
          <w:lang w:bidi="fa-IR"/>
        </w:rPr>
        <w:t xml:space="preserve"> the attached manuscript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 entitled “</w:t>
      </w:r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>The preventive effect of different wild pistachio (</w:t>
      </w:r>
      <w:proofErr w:type="spellStart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>Pistacia</w:t>
      </w:r>
      <w:proofErr w:type="spellEnd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>Atlantica</w:t>
      </w:r>
      <w:proofErr w:type="spellEnd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>mutica</w:t>
      </w:r>
      <w:proofErr w:type="spellEnd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) oils on liver enzymes and </w:t>
      </w:r>
      <w:proofErr w:type="spellStart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>histopathological</w:t>
      </w:r>
      <w:proofErr w:type="spellEnd"/>
      <w:r w:rsidR="005C5A2F" w:rsidRPr="005C5A2F"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findings in metabolic syndrome induced rats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bidi="fa-IR"/>
        </w:rPr>
        <w:t xml:space="preserve">for consideration for possible publication in </w:t>
      </w:r>
      <w:r w:rsidR="005C5A2F">
        <w:rPr>
          <w:rFonts w:ascii="Times New Roman" w:eastAsia="Times New Roman" w:hAnsi="Times New Roman"/>
          <w:sz w:val="24"/>
          <w:szCs w:val="24"/>
          <w:lang w:bidi="fa-IR"/>
        </w:rPr>
        <w:t>Galen medical journal</w:t>
      </w:r>
      <w:r w:rsidR="00D1700F">
        <w:rPr>
          <w:rFonts w:ascii="Times New Roman" w:eastAsia="Times New Roman" w:hAnsi="Times New Roman"/>
          <w:sz w:val="24"/>
          <w:szCs w:val="24"/>
          <w:lang w:bidi="fa-I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bidi="fa-IR"/>
        </w:rPr>
        <w:t xml:space="preserve">This original work has not been </w:t>
      </w:r>
      <w:r>
        <w:rPr>
          <w:rFonts w:asciiTheme="majorBidi" w:hAnsiTheme="majorBidi" w:cstheme="majorBidi"/>
          <w:color w:val="000000"/>
          <w:sz w:val="24"/>
          <w:szCs w:val="24"/>
        </w:rPr>
        <w:t>published nor is it currently under consideration for publication elsewhere. There isn’t any conflict of interest for this articl</w:t>
      </w:r>
      <w:bookmarkStart w:id="0" w:name="_GoBack"/>
      <w:bookmarkEnd w:id="0"/>
      <w:r>
        <w:rPr>
          <w:rFonts w:asciiTheme="majorBidi" w:hAnsiTheme="majorBidi" w:cstheme="majorBidi"/>
          <w:color w:val="000000"/>
          <w:sz w:val="24"/>
          <w:szCs w:val="24"/>
        </w:rPr>
        <w:t xml:space="preserve">e. </w:t>
      </w:r>
    </w:p>
    <w:p w:rsidR="005C5A2F" w:rsidRDefault="003D45CC" w:rsidP="008E2D27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 xml:space="preserve">This paper is valuable because </w:t>
      </w:r>
      <w:r w:rsidR="00E86B6F">
        <w:rPr>
          <w:rFonts w:asciiTheme="majorBidi" w:hAnsiTheme="majorBidi" w:cstheme="majorBidi"/>
          <w:sz w:val="24"/>
          <w:szCs w:val="24"/>
        </w:rPr>
        <w:t>it speaks about</w:t>
      </w:r>
      <w:r w:rsidR="008B2B1E">
        <w:rPr>
          <w:rFonts w:asciiTheme="majorBidi" w:hAnsiTheme="majorBidi" w:cstheme="majorBidi"/>
          <w:sz w:val="24"/>
          <w:szCs w:val="24"/>
        </w:rPr>
        <w:t xml:space="preserve"> effects of</w:t>
      </w:r>
      <w:r w:rsidR="001047FF">
        <w:rPr>
          <w:rFonts w:asciiTheme="majorBidi" w:hAnsiTheme="majorBidi" w:cstheme="majorBidi"/>
          <w:sz w:val="24"/>
          <w:szCs w:val="24"/>
        </w:rPr>
        <w:t xml:space="preserve"> </w:t>
      </w:r>
      <w:r w:rsidR="00A00EF9">
        <w:rPr>
          <w:rFonts w:asciiTheme="majorBidi" w:hAnsiTheme="majorBidi" w:cstheme="majorBidi"/>
          <w:sz w:val="24"/>
          <w:szCs w:val="24"/>
        </w:rPr>
        <w:t xml:space="preserve">wild </w:t>
      </w:r>
      <w:proofErr w:type="gramStart"/>
      <w:r w:rsidR="00A00EF9">
        <w:rPr>
          <w:rFonts w:asciiTheme="majorBidi" w:hAnsiTheme="majorBidi" w:cstheme="majorBidi"/>
          <w:sz w:val="24"/>
          <w:szCs w:val="24"/>
        </w:rPr>
        <w:t xml:space="preserve">pistachio </w:t>
      </w:r>
      <w:r w:rsidR="008E2D27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proofErr w:type="gramEnd"/>
      <w:r w:rsidR="001047FF" w:rsidRPr="001047FF">
        <w:rPr>
          <w:rFonts w:asciiTheme="majorBidi" w:hAnsiTheme="majorBidi" w:cstheme="majorBidi"/>
          <w:i/>
          <w:iCs/>
          <w:sz w:val="24"/>
          <w:szCs w:val="24"/>
        </w:rPr>
        <w:t>P</w:t>
      </w:r>
      <w:r w:rsidR="001047FF">
        <w:rPr>
          <w:rFonts w:asciiTheme="majorBidi" w:hAnsiTheme="majorBidi" w:cstheme="majorBidi"/>
          <w:sz w:val="24"/>
          <w:szCs w:val="24"/>
        </w:rPr>
        <w:t>istacia</w:t>
      </w:r>
      <w:proofErr w:type="spellEnd"/>
      <w:r w:rsidR="001047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47FF" w:rsidRPr="001047FF">
        <w:rPr>
          <w:rFonts w:asciiTheme="majorBidi" w:hAnsiTheme="majorBidi" w:cstheme="majorBidi"/>
          <w:i/>
          <w:iCs/>
          <w:sz w:val="24"/>
          <w:szCs w:val="24"/>
        </w:rPr>
        <w:t>A</w:t>
      </w:r>
      <w:r w:rsidR="001047FF">
        <w:rPr>
          <w:rFonts w:asciiTheme="majorBidi" w:hAnsiTheme="majorBidi" w:cstheme="majorBidi"/>
          <w:sz w:val="24"/>
          <w:szCs w:val="24"/>
        </w:rPr>
        <w:t>tlantica</w:t>
      </w:r>
      <w:proofErr w:type="spellEnd"/>
      <w:r w:rsidR="001047F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047FF">
        <w:rPr>
          <w:rFonts w:asciiTheme="majorBidi" w:hAnsiTheme="majorBidi" w:cstheme="majorBidi"/>
          <w:sz w:val="24"/>
          <w:szCs w:val="24"/>
        </w:rPr>
        <w:t>mutica</w:t>
      </w:r>
      <w:proofErr w:type="spellEnd"/>
      <w:r w:rsidR="008E2D27">
        <w:rPr>
          <w:rFonts w:asciiTheme="majorBidi" w:hAnsiTheme="majorBidi" w:cstheme="majorBidi"/>
          <w:sz w:val="24"/>
          <w:szCs w:val="24"/>
        </w:rPr>
        <w:t>)</w:t>
      </w:r>
      <w:r w:rsidR="00A00EF9">
        <w:rPr>
          <w:rFonts w:asciiTheme="majorBidi" w:hAnsiTheme="majorBidi" w:cstheme="majorBidi"/>
          <w:sz w:val="24"/>
          <w:szCs w:val="24"/>
        </w:rPr>
        <w:t xml:space="preserve"> oil</w:t>
      </w:r>
      <w:r w:rsidR="00E86B6F">
        <w:rPr>
          <w:rFonts w:asciiTheme="majorBidi" w:hAnsiTheme="majorBidi" w:cstheme="majorBidi"/>
          <w:sz w:val="24"/>
          <w:szCs w:val="24"/>
        </w:rPr>
        <w:t xml:space="preserve"> </w:t>
      </w:r>
      <w:r w:rsidR="001047FF">
        <w:rPr>
          <w:rFonts w:asciiTheme="majorBidi" w:hAnsiTheme="majorBidi" w:cstheme="majorBidi"/>
          <w:sz w:val="24"/>
          <w:szCs w:val="24"/>
        </w:rPr>
        <w:t>which is a good</w:t>
      </w:r>
      <w:r w:rsidR="00E86B6F">
        <w:rPr>
          <w:rFonts w:asciiTheme="majorBidi" w:hAnsiTheme="majorBidi" w:cstheme="majorBidi"/>
          <w:sz w:val="24"/>
          <w:szCs w:val="24"/>
        </w:rPr>
        <w:t xml:space="preserve"> source of</w:t>
      </w:r>
      <w:r w:rsidR="00E934AD">
        <w:rPr>
          <w:rFonts w:asciiTheme="majorBidi" w:hAnsiTheme="majorBidi" w:cstheme="majorBidi"/>
          <w:sz w:val="24"/>
          <w:szCs w:val="24"/>
        </w:rPr>
        <w:t xml:space="preserve"> </w:t>
      </w:r>
      <w:r w:rsidR="001047FF">
        <w:rPr>
          <w:rFonts w:asciiTheme="majorBidi" w:hAnsiTheme="majorBidi" w:cstheme="majorBidi"/>
          <w:sz w:val="24"/>
          <w:szCs w:val="24"/>
        </w:rPr>
        <w:t xml:space="preserve">oleic acid and </w:t>
      </w:r>
      <w:r w:rsidR="00DD5600">
        <w:rPr>
          <w:rFonts w:asciiTheme="majorBidi" w:hAnsiTheme="majorBidi" w:cstheme="majorBidi"/>
          <w:sz w:val="24"/>
          <w:szCs w:val="24"/>
        </w:rPr>
        <w:t xml:space="preserve">some </w:t>
      </w:r>
      <w:proofErr w:type="spellStart"/>
      <w:r w:rsidR="008B2B1E">
        <w:rPr>
          <w:rFonts w:asciiTheme="majorBidi" w:hAnsiTheme="majorBidi" w:cstheme="majorBidi"/>
          <w:sz w:val="24"/>
          <w:szCs w:val="24"/>
        </w:rPr>
        <w:t>bioactive</w:t>
      </w:r>
      <w:r w:rsidR="003A2732">
        <w:rPr>
          <w:rFonts w:asciiTheme="majorBidi" w:hAnsiTheme="majorBidi" w:cstheme="majorBidi"/>
          <w:sz w:val="24"/>
          <w:szCs w:val="24"/>
        </w:rPr>
        <w:t>s</w:t>
      </w:r>
      <w:proofErr w:type="spellEnd"/>
      <w:r w:rsidR="008B2B1E">
        <w:rPr>
          <w:rFonts w:asciiTheme="majorBidi" w:hAnsiTheme="majorBidi" w:cstheme="majorBidi"/>
          <w:sz w:val="24"/>
          <w:szCs w:val="24"/>
        </w:rPr>
        <w:t xml:space="preserve"> </w:t>
      </w:r>
      <w:r w:rsidR="008B2B1E" w:rsidRPr="00C224AD">
        <w:rPr>
          <w:rFonts w:asciiTheme="majorBidi" w:hAnsiTheme="majorBidi" w:cstheme="majorBidi"/>
          <w:sz w:val="24"/>
          <w:szCs w:val="24"/>
          <w:lang w:bidi="fa-IR"/>
        </w:rPr>
        <w:t xml:space="preserve">such as </w:t>
      </w:r>
      <w:proofErr w:type="spellStart"/>
      <w:r w:rsidR="008B2B1E" w:rsidRPr="00C224AD">
        <w:rPr>
          <w:rFonts w:asciiTheme="majorBidi" w:hAnsiTheme="majorBidi" w:cstheme="majorBidi"/>
          <w:sz w:val="24"/>
          <w:szCs w:val="24"/>
        </w:rPr>
        <w:t>tocopherols</w:t>
      </w:r>
      <w:proofErr w:type="spellEnd"/>
      <w:r w:rsidR="008B2B1E" w:rsidRPr="00C224AD">
        <w:rPr>
          <w:rFonts w:asciiTheme="majorBidi" w:hAnsiTheme="majorBidi" w:cstheme="majorBidi"/>
          <w:sz w:val="24"/>
          <w:szCs w:val="24"/>
        </w:rPr>
        <w:t xml:space="preserve">, phenols and </w:t>
      </w:r>
      <w:proofErr w:type="spellStart"/>
      <w:r w:rsidR="008B2B1E" w:rsidRPr="00C224AD">
        <w:rPr>
          <w:rFonts w:asciiTheme="majorBidi" w:hAnsiTheme="majorBidi" w:cstheme="majorBidi"/>
          <w:sz w:val="24"/>
          <w:szCs w:val="24"/>
        </w:rPr>
        <w:t>phytosterols</w:t>
      </w:r>
      <w:proofErr w:type="spellEnd"/>
      <w:r w:rsidR="008E2D27">
        <w:rPr>
          <w:rFonts w:asciiTheme="majorBidi" w:hAnsiTheme="majorBidi" w:cstheme="majorBidi"/>
          <w:sz w:val="24"/>
          <w:szCs w:val="24"/>
        </w:rPr>
        <w:t xml:space="preserve"> on some features of </w:t>
      </w:r>
      <w:r w:rsidR="003A2732">
        <w:rPr>
          <w:rFonts w:asciiTheme="majorBidi" w:hAnsiTheme="majorBidi" w:cstheme="majorBidi"/>
          <w:sz w:val="24"/>
          <w:szCs w:val="24"/>
        </w:rPr>
        <w:t xml:space="preserve">metabolic </w:t>
      </w:r>
      <w:r w:rsidR="008E2D27">
        <w:rPr>
          <w:rFonts w:asciiTheme="majorBidi" w:hAnsiTheme="majorBidi" w:cstheme="majorBidi"/>
          <w:sz w:val="24"/>
          <w:szCs w:val="24"/>
        </w:rPr>
        <w:t>syndrome</w:t>
      </w:r>
      <w:r w:rsidR="003A2732">
        <w:rPr>
          <w:rFonts w:asciiTheme="majorBidi" w:hAnsiTheme="majorBidi" w:cstheme="majorBidi"/>
          <w:sz w:val="24"/>
          <w:szCs w:val="24"/>
        </w:rPr>
        <w:t>.</w:t>
      </w:r>
    </w:p>
    <w:p w:rsidR="003A2732" w:rsidRPr="003A2732" w:rsidRDefault="003A2732" w:rsidP="003A2732">
      <w:pPr>
        <w:spacing w:after="0"/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3D45CC" w:rsidRDefault="003D45CC" w:rsidP="003D45CC">
      <w:pPr>
        <w:pStyle w:val="Default"/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We also should say that each author has seen and approved the contents of the submitted manuscript. And all authors accept of the conditions laid down in the Directions to Contributors. </w:t>
      </w:r>
    </w:p>
    <w:p w:rsidR="003D45CC" w:rsidRDefault="003D45CC" w:rsidP="003D45CC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t xml:space="preserve">In addition, if the paper is accepted for publication, copyright belongs to the publisher. 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Thank you for your consideration of this manuscript. </w:t>
      </w:r>
    </w:p>
    <w:p w:rsidR="003D45CC" w:rsidRDefault="003D45CC" w:rsidP="003D45CC">
      <w:pPr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/>
          <w:sz w:val="24"/>
          <w:szCs w:val="24"/>
        </w:rPr>
        <w:t>Sincerely,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Najmeh</w:t>
      </w:r>
      <w:proofErr w:type="spellEnd"/>
      <w:r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color w:val="000000"/>
          <w:sz w:val="24"/>
          <w:szCs w:val="24"/>
        </w:rPr>
        <w:t>Hejazi</w:t>
      </w:r>
      <w:proofErr w:type="spellEnd"/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Department of clinical nutrition 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School of Nutrition and Food sciences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Shiraz University of Medical Sciences, Shiraz, Iran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Tel: 0098-917-702-0859, 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Fax: 00987137257288,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Email: </w:t>
      </w:r>
      <w:hyperlink r:id="rId4" w:history="1">
        <w:r w:rsidRPr="00540955">
          <w:rPr>
            <w:rStyle w:val="Hyperlink"/>
            <w:rFonts w:asciiTheme="majorBidi" w:hAnsiTheme="majorBidi" w:cstheme="majorBidi"/>
            <w:sz w:val="24"/>
            <w:szCs w:val="24"/>
          </w:rPr>
          <w:t>najmehhejazi@gmail.com</w:t>
        </w:r>
      </w:hyperlink>
      <w:r>
        <w:rPr>
          <w:rStyle w:val="Hyperlink"/>
          <w:rFonts w:asciiTheme="majorBidi" w:hAnsiTheme="majorBidi" w:cstheme="majorBidi"/>
          <w:sz w:val="24"/>
          <w:szCs w:val="24"/>
        </w:rPr>
        <w:t xml:space="preserve">, </w:t>
      </w:r>
      <w:hyperlink r:id="rId5" w:history="1">
        <w:r w:rsidRPr="00464126">
          <w:rPr>
            <w:rStyle w:val="Hyperlink"/>
            <w:rFonts w:asciiTheme="majorBidi" w:hAnsiTheme="majorBidi" w:cstheme="majorBidi"/>
            <w:sz w:val="24"/>
            <w:szCs w:val="24"/>
          </w:rPr>
          <w:t>n20hejazi@yahoo.com</w:t>
        </w:r>
      </w:hyperlink>
      <w:r>
        <w:rPr>
          <w:rStyle w:val="Hyperlink"/>
          <w:rFonts w:asciiTheme="majorBidi" w:hAnsiTheme="majorBidi" w:cstheme="majorBidi"/>
          <w:sz w:val="24"/>
          <w:szCs w:val="24"/>
        </w:rPr>
        <w:t>, nhejazi@sums.ac.ir</w:t>
      </w:r>
    </w:p>
    <w:p w:rsidR="003D45CC" w:rsidRDefault="003D45CC" w:rsidP="003D45CC">
      <w:pPr>
        <w:spacing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4725AF" w:rsidRDefault="004725AF"/>
    <w:sectPr w:rsidR="004725AF" w:rsidSect="006908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45CC"/>
    <w:rsid w:val="00084BF1"/>
    <w:rsid w:val="001047FF"/>
    <w:rsid w:val="003A2732"/>
    <w:rsid w:val="003D45CC"/>
    <w:rsid w:val="004725AF"/>
    <w:rsid w:val="005C5A2F"/>
    <w:rsid w:val="00690839"/>
    <w:rsid w:val="008B2B1E"/>
    <w:rsid w:val="008E2D27"/>
    <w:rsid w:val="00A00EF9"/>
    <w:rsid w:val="00AD7FBE"/>
    <w:rsid w:val="00B03FB0"/>
    <w:rsid w:val="00D1700F"/>
    <w:rsid w:val="00D74F70"/>
    <w:rsid w:val="00DD5600"/>
    <w:rsid w:val="00E86B6F"/>
    <w:rsid w:val="00E934AD"/>
    <w:rsid w:val="00F3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45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5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45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45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20hejazi@yahoo.com" TargetMode="External"/><Relationship Id="rId4" Type="http://schemas.openxmlformats.org/officeDocument/2006/relationships/hyperlink" Target="mailto:najmehhejaz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NP</cp:lastModifiedBy>
  <cp:revision>10</cp:revision>
  <dcterms:created xsi:type="dcterms:W3CDTF">2017-08-31T15:04:00Z</dcterms:created>
  <dcterms:modified xsi:type="dcterms:W3CDTF">2018-05-22T18:54:00Z</dcterms:modified>
</cp:coreProperties>
</file>