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48" w:rsidRDefault="00CB3948" w:rsidP="00CB3948">
      <w:pPr>
        <w:rPr>
          <w:b/>
        </w:rPr>
      </w:pPr>
      <w:r>
        <w:t>T</w:t>
      </w:r>
      <w:r w:rsidRPr="00372396">
        <w:t>itle</w:t>
      </w:r>
      <w:r>
        <w:rPr>
          <w:b/>
        </w:rPr>
        <w:t>:</w:t>
      </w:r>
    </w:p>
    <w:p w:rsidR="00CB3948" w:rsidRDefault="00CB3948" w:rsidP="00732BDF">
      <w:pPr>
        <w:pStyle w:val="Heading1"/>
        <w:spacing w:before="0" w:line="480" w:lineRule="auto"/>
        <w:jc w:val="center"/>
        <w:rPr>
          <w:rFonts w:eastAsia="Times New Roman"/>
          <w:color w:val="auto"/>
        </w:rPr>
      </w:pPr>
      <w:r w:rsidRPr="000B20D1">
        <w:rPr>
          <w:rFonts w:asciiTheme="majorBidi" w:hAnsiTheme="majorBidi"/>
          <w:color w:val="auto"/>
        </w:rPr>
        <w:t>"</w:t>
      </w:r>
      <w:r w:rsidR="00732BDF" w:rsidRPr="00732BDF">
        <w:rPr>
          <w:rFonts w:ascii="Times New Roman" w:eastAsia="Times New Roman" w:hAnsi="Times New Roman" w:cs="Times New Roman"/>
          <w:color w:val="auto"/>
        </w:rPr>
        <w:t xml:space="preserve">Effect of </w:t>
      </w:r>
      <w:proofErr w:type="spellStart"/>
      <w:r w:rsidR="00732BDF" w:rsidRPr="00732BDF">
        <w:rPr>
          <w:rFonts w:ascii="Times New Roman" w:eastAsia="Times New Roman" w:hAnsi="Times New Roman" w:cs="Times New Roman"/>
          <w:color w:val="auto"/>
        </w:rPr>
        <w:t>Aslagh</w:t>
      </w:r>
      <w:proofErr w:type="spellEnd"/>
      <w:r w:rsidR="00732BDF" w:rsidRPr="00732BDF">
        <w:rPr>
          <w:rFonts w:ascii="Times New Roman" w:eastAsia="Times New Roman" w:hAnsi="Times New Roman" w:cs="Times New Roman"/>
          <w:color w:val="auto"/>
        </w:rPr>
        <w:t xml:space="preserve"> Capsule, an Herbal Product on </w:t>
      </w:r>
      <w:proofErr w:type="spellStart"/>
      <w:r w:rsidR="00732BDF" w:rsidRPr="00732BDF">
        <w:rPr>
          <w:rFonts w:ascii="Times New Roman" w:eastAsia="Times New Roman" w:hAnsi="Times New Roman" w:cs="Times New Roman"/>
          <w:color w:val="auto"/>
        </w:rPr>
        <w:t>Oligomenorrhea</w:t>
      </w:r>
      <w:proofErr w:type="spellEnd"/>
      <w:r w:rsidR="00732BDF" w:rsidRPr="00732BDF">
        <w:rPr>
          <w:rFonts w:ascii="Times New Roman" w:eastAsia="Times New Roman" w:hAnsi="Times New Roman" w:cs="Times New Roman"/>
          <w:color w:val="auto"/>
        </w:rPr>
        <w:t xml:space="preserve"> in Polycystic Ovary Syndrome: A Three-Group Randomized Clinical Trial</w:t>
      </w:r>
      <w:r w:rsidRPr="00002ED2">
        <w:rPr>
          <w:rFonts w:eastAsia="Times New Roman"/>
          <w:color w:val="auto"/>
        </w:rPr>
        <w:t>"</w:t>
      </w:r>
    </w:p>
    <w:p w:rsidR="00CB3948" w:rsidRPr="00F87FCC" w:rsidRDefault="00CB3948" w:rsidP="00CB3948">
      <w:pPr>
        <w:jc w:val="lowKashida"/>
      </w:pPr>
    </w:p>
    <w:p w:rsidR="00CB3948" w:rsidRDefault="00CB3948" w:rsidP="00CB3948">
      <w:pPr>
        <w:jc w:val="lowKashida"/>
      </w:pPr>
      <w:r>
        <w:t>Running title:</w:t>
      </w:r>
    </w:p>
    <w:p w:rsidR="00CB3948" w:rsidRPr="00F87FCC" w:rsidRDefault="00CB3948" w:rsidP="00CB3948">
      <w:pPr>
        <w:jc w:val="lowKashida"/>
      </w:pPr>
    </w:p>
    <w:p w:rsidR="00CB3948" w:rsidRPr="00F87FCC" w:rsidRDefault="00CB3948" w:rsidP="00CB3948">
      <w:pPr>
        <w:jc w:val="lowKashida"/>
        <w:rPr>
          <w:b/>
          <w:bCs/>
        </w:rPr>
      </w:pPr>
      <w:r w:rsidRPr="00F87FCC">
        <w:rPr>
          <w:b/>
          <w:bCs/>
        </w:rPr>
        <w:t>Effect of Aslagh Capsule on Oligomenorrhea in Polycystic Ovary Syndrome</w:t>
      </w:r>
    </w:p>
    <w:p w:rsidR="00302948" w:rsidRPr="00302948" w:rsidRDefault="00302948" w:rsidP="00302948"/>
    <w:p w:rsidR="00732BDF" w:rsidRPr="0067162E" w:rsidRDefault="00732BDF" w:rsidP="0012609D">
      <w:pPr>
        <w:jc w:val="lowKashida"/>
        <w:rPr>
          <w:rFonts w:asciiTheme="majorBidi" w:hAnsiTheme="majorBidi"/>
        </w:rPr>
      </w:pPr>
      <w:r w:rsidRPr="0067162E">
        <w:rPr>
          <w:rFonts w:asciiTheme="majorBidi" w:hAnsiTheme="majorBidi"/>
        </w:rPr>
        <w:t xml:space="preserve">Maryam </w:t>
      </w:r>
      <w:proofErr w:type="spellStart"/>
      <w:r w:rsidRPr="0067162E">
        <w:rPr>
          <w:rFonts w:asciiTheme="majorBidi" w:hAnsiTheme="majorBidi"/>
        </w:rPr>
        <w:t>Bahman</w:t>
      </w:r>
      <w:proofErr w:type="spellEnd"/>
      <w:r>
        <w:rPr>
          <w:rFonts w:asciiTheme="majorBidi" w:hAnsiTheme="majorBidi"/>
        </w:rPr>
        <w:t xml:space="preserve"> </w:t>
      </w:r>
      <w:r w:rsidR="0012609D">
        <w:rPr>
          <w:rFonts w:asciiTheme="majorBidi" w:hAnsiTheme="majorBidi"/>
          <w:vertAlign w:val="superscript"/>
        </w:rPr>
        <w:t>1</w:t>
      </w:r>
      <w:r w:rsidRPr="0067162E">
        <w:rPr>
          <w:rFonts w:asciiTheme="majorBidi" w:hAnsiTheme="majorBidi"/>
        </w:rPr>
        <w:t xml:space="preserve">, </w:t>
      </w:r>
      <w:proofErr w:type="spellStart"/>
      <w:r w:rsidRPr="0067162E">
        <w:rPr>
          <w:rFonts w:asciiTheme="majorBidi" w:hAnsiTheme="majorBidi"/>
        </w:rPr>
        <w:t>Homa</w:t>
      </w:r>
      <w:proofErr w:type="spellEnd"/>
      <w:r w:rsidRPr="0067162E">
        <w:rPr>
          <w:rFonts w:asciiTheme="majorBidi" w:hAnsiTheme="majorBidi"/>
        </w:rPr>
        <w:t xml:space="preserve"> </w:t>
      </w:r>
      <w:proofErr w:type="spellStart"/>
      <w:r w:rsidRPr="0067162E">
        <w:rPr>
          <w:rFonts w:asciiTheme="majorBidi" w:hAnsiTheme="majorBidi"/>
        </w:rPr>
        <w:t>Hajimehdipoor</w:t>
      </w:r>
      <w:proofErr w:type="spellEnd"/>
      <w:r>
        <w:rPr>
          <w:rFonts w:asciiTheme="majorBidi" w:hAnsiTheme="majorBidi"/>
          <w:vertAlign w:val="superscript"/>
        </w:rPr>
        <w:t xml:space="preserve"> </w:t>
      </w:r>
      <w:r w:rsidR="0012609D">
        <w:rPr>
          <w:rFonts w:asciiTheme="majorBidi" w:hAnsiTheme="majorBidi"/>
          <w:vertAlign w:val="superscript"/>
        </w:rPr>
        <w:t>2</w:t>
      </w:r>
      <w:r w:rsidRPr="0067162E">
        <w:rPr>
          <w:rFonts w:asciiTheme="majorBidi" w:hAnsiTheme="majorBidi"/>
        </w:rPr>
        <w:t xml:space="preserve">, </w:t>
      </w:r>
      <w:proofErr w:type="spellStart"/>
      <w:r w:rsidRPr="0067162E">
        <w:rPr>
          <w:rFonts w:asciiTheme="majorBidi" w:hAnsiTheme="majorBidi"/>
        </w:rPr>
        <w:t>Soodabeh</w:t>
      </w:r>
      <w:proofErr w:type="spellEnd"/>
      <w:r w:rsidRPr="0067162E">
        <w:rPr>
          <w:rFonts w:asciiTheme="majorBidi" w:hAnsiTheme="majorBidi"/>
          <w:b/>
          <w:bCs/>
        </w:rPr>
        <w:t xml:space="preserve"> </w:t>
      </w:r>
      <w:proofErr w:type="spellStart"/>
      <w:r w:rsidRPr="0067162E">
        <w:rPr>
          <w:rFonts w:asciiTheme="majorBidi" w:hAnsiTheme="majorBidi"/>
        </w:rPr>
        <w:t>Bioos</w:t>
      </w:r>
      <w:proofErr w:type="spellEnd"/>
      <w:r w:rsidR="00B55C90">
        <w:rPr>
          <w:rFonts w:asciiTheme="majorBidi" w:hAnsiTheme="majorBidi"/>
        </w:rPr>
        <w:t xml:space="preserve"> </w:t>
      </w:r>
      <w:r w:rsidR="0012609D">
        <w:rPr>
          <w:rFonts w:asciiTheme="majorBidi" w:hAnsiTheme="majorBidi"/>
          <w:vertAlign w:val="superscript"/>
        </w:rPr>
        <w:t>3</w:t>
      </w:r>
      <w:r w:rsidRPr="0067162E">
        <w:rPr>
          <w:rFonts w:asciiTheme="majorBidi" w:hAnsiTheme="majorBidi"/>
        </w:rPr>
        <w:t xml:space="preserve">, </w:t>
      </w:r>
      <w:proofErr w:type="spellStart"/>
      <w:r w:rsidRPr="0067162E">
        <w:rPr>
          <w:rFonts w:asciiTheme="majorBidi" w:hAnsiTheme="majorBidi"/>
        </w:rPr>
        <w:t>Fataneh</w:t>
      </w:r>
      <w:proofErr w:type="spellEnd"/>
      <w:r w:rsidRPr="0067162E">
        <w:rPr>
          <w:rFonts w:asciiTheme="majorBidi" w:hAnsiTheme="majorBidi"/>
        </w:rPr>
        <w:t xml:space="preserve"> </w:t>
      </w:r>
      <w:proofErr w:type="spellStart"/>
      <w:r w:rsidRPr="0067162E">
        <w:rPr>
          <w:rFonts w:asciiTheme="majorBidi" w:hAnsiTheme="majorBidi"/>
        </w:rPr>
        <w:t>Hashem-Dabaghian</w:t>
      </w:r>
      <w:proofErr w:type="spellEnd"/>
      <w:r w:rsidR="00B55C90">
        <w:rPr>
          <w:rFonts w:asciiTheme="majorBidi" w:hAnsiTheme="majorBidi"/>
          <w:vertAlign w:val="superscript"/>
        </w:rPr>
        <w:t xml:space="preserve"> </w:t>
      </w:r>
      <w:r w:rsidR="0012609D">
        <w:rPr>
          <w:rFonts w:asciiTheme="majorBidi" w:hAnsiTheme="majorBidi"/>
          <w:vertAlign w:val="superscript"/>
        </w:rPr>
        <w:t>4</w:t>
      </w:r>
      <w:r>
        <w:rPr>
          <w:rFonts w:asciiTheme="majorBidi" w:hAnsiTheme="majorBidi"/>
          <w:vertAlign w:val="superscript"/>
        </w:rPr>
        <w:t xml:space="preserve">, </w:t>
      </w:r>
      <w:r w:rsidRPr="0067162E">
        <w:rPr>
          <w:rFonts w:asciiTheme="majorBidi" w:hAnsiTheme="majorBidi"/>
        </w:rPr>
        <w:t xml:space="preserve">Maryam </w:t>
      </w:r>
      <w:proofErr w:type="spellStart"/>
      <w:r w:rsidRPr="0067162E">
        <w:rPr>
          <w:rFonts w:asciiTheme="majorBidi" w:hAnsiTheme="majorBidi"/>
        </w:rPr>
        <w:t>Afrakhteh</w:t>
      </w:r>
      <w:proofErr w:type="spellEnd"/>
      <w:r w:rsidR="00B55C90">
        <w:rPr>
          <w:rFonts w:asciiTheme="majorBidi" w:hAnsiTheme="majorBidi"/>
          <w:vertAlign w:val="superscript"/>
        </w:rPr>
        <w:t xml:space="preserve"> </w:t>
      </w:r>
      <w:r w:rsidR="0012609D">
        <w:rPr>
          <w:rFonts w:asciiTheme="majorBidi" w:hAnsiTheme="majorBidi"/>
          <w:vertAlign w:val="superscript"/>
        </w:rPr>
        <w:t>5</w:t>
      </w:r>
      <w:r w:rsidRPr="0067162E">
        <w:rPr>
          <w:rFonts w:asciiTheme="majorBidi" w:hAnsiTheme="majorBidi"/>
          <w:b/>
          <w:bCs/>
        </w:rPr>
        <w:t>,</w:t>
      </w:r>
      <w:r w:rsidRPr="0067162E">
        <w:rPr>
          <w:rFonts w:asciiTheme="majorBidi" w:hAnsiTheme="majorBidi"/>
        </w:rPr>
        <w:t xml:space="preserve"> </w:t>
      </w:r>
      <w:proofErr w:type="spellStart"/>
      <w:r w:rsidRPr="0067162E">
        <w:rPr>
          <w:rFonts w:asciiTheme="majorBidi" w:hAnsiTheme="majorBidi"/>
        </w:rPr>
        <w:t>Mojgan</w:t>
      </w:r>
      <w:proofErr w:type="spellEnd"/>
      <w:r w:rsidRPr="0067162E">
        <w:rPr>
          <w:rFonts w:asciiTheme="majorBidi" w:hAnsiTheme="majorBidi"/>
        </w:rPr>
        <w:t xml:space="preserve"> </w:t>
      </w:r>
      <w:proofErr w:type="spellStart"/>
      <w:r w:rsidRPr="0067162E">
        <w:rPr>
          <w:rFonts w:asciiTheme="majorBidi" w:hAnsiTheme="majorBidi"/>
        </w:rPr>
        <w:t>Tansaz</w:t>
      </w:r>
      <w:proofErr w:type="spellEnd"/>
      <w:r w:rsidR="00B55C90">
        <w:rPr>
          <w:rFonts w:asciiTheme="majorBidi" w:hAnsiTheme="majorBidi"/>
          <w:vertAlign w:val="superscript"/>
        </w:rPr>
        <w:t xml:space="preserve"> </w:t>
      </w:r>
      <w:r w:rsidR="0012609D">
        <w:rPr>
          <w:rFonts w:asciiTheme="majorBidi" w:hAnsiTheme="majorBidi"/>
          <w:vertAlign w:val="superscript"/>
        </w:rPr>
        <w:t>1</w:t>
      </w:r>
      <w:r w:rsidRPr="0067162E">
        <w:rPr>
          <w:rFonts w:asciiTheme="majorBidi" w:hAnsiTheme="majorBidi"/>
        </w:rPr>
        <w:t>*</w:t>
      </w:r>
    </w:p>
    <w:p w:rsidR="00732BDF" w:rsidRDefault="00732BDF" w:rsidP="00732BDF">
      <w:pPr>
        <w:autoSpaceDE w:val="0"/>
        <w:autoSpaceDN w:val="0"/>
        <w:adjustRightInd w:val="0"/>
        <w:ind w:left="360"/>
        <w:jc w:val="lowKashida"/>
        <w:rPr>
          <w:rFonts w:ascii="Arial" w:hAnsi="Arial"/>
          <w:noProof/>
          <w:color w:val="000000"/>
        </w:rPr>
      </w:pPr>
    </w:p>
    <w:p w:rsidR="00732BDF" w:rsidRPr="00444396" w:rsidRDefault="0012609D" w:rsidP="00231EAE">
      <w:pPr>
        <w:autoSpaceDE w:val="0"/>
        <w:autoSpaceDN w:val="0"/>
        <w:adjustRightInd w:val="0"/>
        <w:jc w:val="lowKashida"/>
        <w:rPr>
          <w:rFonts w:asciiTheme="majorBidi" w:hAnsiTheme="majorBidi"/>
        </w:rPr>
      </w:pPr>
      <w:proofErr w:type="gramStart"/>
      <w:r w:rsidRPr="0012609D">
        <w:rPr>
          <w:rFonts w:asciiTheme="majorBidi" w:hAnsiTheme="majorBidi"/>
          <w:vertAlign w:val="superscript"/>
        </w:rPr>
        <w:t>1</w:t>
      </w:r>
      <w:r w:rsidR="00231EAE">
        <w:rPr>
          <w:rFonts w:asciiTheme="majorBidi" w:hAnsiTheme="majorBidi"/>
        </w:rPr>
        <w:t xml:space="preserve"> </w:t>
      </w:r>
      <w:r w:rsidR="00732BDF" w:rsidRPr="00013703">
        <w:rPr>
          <w:rFonts w:asciiTheme="majorBidi" w:hAnsiTheme="majorBidi"/>
        </w:rPr>
        <w:t xml:space="preserve">Department </w:t>
      </w:r>
      <w:r w:rsidR="00732BDF">
        <w:rPr>
          <w:rFonts w:asciiTheme="majorBidi" w:hAnsiTheme="majorBidi"/>
        </w:rPr>
        <w:t>of T</w:t>
      </w:r>
      <w:r w:rsidR="00732BDF" w:rsidRPr="00013703">
        <w:rPr>
          <w:rFonts w:asciiTheme="majorBidi" w:hAnsiTheme="majorBidi"/>
        </w:rPr>
        <w:t xml:space="preserve">raditional Medicine, School of Traditional Medicine, </w:t>
      </w:r>
      <w:proofErr w:type="spellStart"/>
      <w:r w:rsidR="00732BDF" w:rsidRPr="00013703">
        <w:rPr>
          <w:rFonts w:asciiTheme="majorBidi" w:hAnsiTheme="majorBidi"/>
        </w:rPr>
        <w:t>Shahid</w:t>
      </w:r>
      <w:proofErr w:type="spellEnd"/>
      <w:r w:rsidR="00732BDF" w:rsidRPr="00013703">
        <w:rPr>
          <w:rFonts w:asciiTheme="majorBidi" w:hAnsiTheme="majorBidi"/>
        </w:rPr>
        <w:t xml:space="preserve"> </w:t>
      </w:r>
      <w:proofErr w:type="spellStart"/>
      <w:r w:rsidR="00732BDF" w:rsidRPr="00013703">
        <w:rPr>
          <w:rFonts w:asciiTheme="majorBidi" w:hAnsiTheme="majorBidi"/>
        </w:rPr>
        <w:t>Beheshti</w:t>
      </w:r>
      <w:proofErr w:type="spellEnd"/>
      <w:r w:rsidR="00732BDF" w:rsidRPr="00013703">
        <w:rPr>
          <w:rFonts w:asciiTheme="majorBidi" w:hAnsiTheme="majorBidi"/>
        </w:rPr>
        <w:t xml:space="preserve"> University of Medical Sciences.</w:t>
      </w:r>
      <w:proofErr w:type="gramEnd"/>
      <w:r w:rsidR="00732BDF" w:rsidRPr="00013703">
        <w:rPr>
          <w:rFonts w:asciiTheme="majorBidi" w:hAnsiTheme="majorBidi"/>
        </w:rPr>
        <w:t xml:space="preserve"> Tehran, Iran</w:t>
      </w:r>
      <w:r w:rsidR="00732BDF">
        <w:rPr>
          <w:rFonts w:asciiTheme="majorBidi" w:hAnsiTheme="majorBidi"/>
        </w:rPr>
        <w:t>.</w:t>
      </w:r>
    </w:p>
    <w:p w:rsidR="00732BDF" w:rsidRDefault="00231EAE" w:rsidP="00231EAE">
      <w:pPr>
        <w:autoSpaceDE w:val="0"/>
        <w:autoSpaceDN w:val="0"/>
        <w:adjustRightInd w:val="0"/>
        <w:jc w:val="lowKashida"/>
        <w:rPr>
          <w:rFonts w:asciiTheme="majorBidi" w:hAnsiTheme="majorBidi"/>
        </w:rPr>
      </w:pPr>
      <w:r>
        <w:rPr>
          <w:rStyle w:val="Heading2Char"/>
          <w:rFonts w:ascii="Times New Roman" w:hAnsi="Times New Roman" w:cs="Times New Roman"/>
          <w:b w:val="0"/>
          <w:bCs w:val="0"/>
          <w:color w:val="auto"/>
          <w:vertAlign w:val="superscript"/>
        </w:rPr>
        <w:t xml:space="preserve">2 </w:t>
      </w:r>
      <w:r w:rsidR="00732BDF" w:rsidRPr="00013703">
        <w:rPr>
          <w:rFonts w:asciiTheme="majorBidi" w:hAnsiTheme="majorBidi"/>
        </w:rPr>
        <w:t xml:space="preserve">Traditional </w:t>
      </w:r>
      <w:proofErr w:type="gramStart"/>
      <w:r w:rsidR="00732BDF" w:rsidRPr="00013703">
        <w:rPr>
          <w:rFonts w:asciiTheme="majorBidi" w:hAnsiTheme="majorBidi"/>
        </w:rPr>
        <w:t>Medicine</w:t>
      </w:r>
      <w:proofErr w:type="gramEnd"/>
      <w:r w:rsidR="00732BDF" w:rsidRPr="00013703">
        <w:rPr>
          <w:rFonts w:asciiTheme="majorBidi" w:hAnsiTheme="majorBidi"/>
        </w:rPr>
        <w:t xml:space="preserve"> and </w:t>
      </w:r>
      <w:proofErr w:type="spellStart"/>
      <w:r w:rsidR="00732BDF" w:rsidRPr="00013703">
        <w:rPr>
          <w:rFonts w:asciiTheme="majorBidi" w:hAnsiTheme="majorBidi"/>
        </w:rPr>
        <w:t>Materia</w:t>
      </w:r>
      <w:proofErr w:type="spellEnd"/>
      <w:r w:rsidR="00732BDF" w:rsidRPr="00013703">
        <w:rPr>
          <w:rFonts w:asciiTheme="majorBidi" w:hAnsiTheme="majorBidi"/>
        </w:rPr>
        <w:t xml:space="preserve"> </w:t>
      </w:r>
      <w:proofErr w:type="spellStart"/>
      <w:r w:rsidR="00732BDF" w:rsidRPr="00013703">
        <w:rPr>
          <w:rFonts w:asciiTheme="majorBidi" w:hAnsiTheme="majorBidi"/>
        </w:rPr>
        <w:t>Medica</w:t>
      </w:r>
      <w:proofErr w:type="spellEnd"/>
      <w:r w:rsidR="00732BDF" w:rsidRPr="00013703">
        <w:rPr>
          <w:rFonts w:asciiTheme="majorBidi" w:hAnsiTheme="majorBidi"/>
        </w:rPr>
        <w:t xml:space="preserve"> Research Center and Department of Traditional Pharmacy, School of Traditional Medicine,</w:t>
      </w:r>
      <w:r w:rsidR="00732BDF">
        <w:rPr>
          <w:rFonts w:asciiTheme="majorBidi" w:hAnsiTheme="majorBidi"/>
        </w:rPr>
        <w:t xml:space="preserve"> </w:t>
      </w:r>
      <w:proofErr w:type="spellStart"/>
      <w:r w:rsidR="00732BDF" w:rsidRPr="00013703">
        <w:rPr>
          <w:rFonts w:asciiTheme="majorBidi" w:hAnsiTheme="majorBidi"/>
        </w:rPr>
        <w:t>Shahid</w:t>
      </w:r>
      <w:proofErr w:type="spellEnd"/>
      <w:r w:rsidR="00732BDF" w:rsidRPr="00013703">
        <w:rPr>
          <w:rFonts w:asciiTheme="majorBidi" w:hAnsiTheme="majorBidi"/>
        </w:rPr>
        <w:t xml:space="preserve"> </w:t>
      </w:r>
      <w:proofErr w:type="spellStart"/>
      <w:r w:rsidR="00732BDF" w:rsidRPr="00013703">
        <w:rPr>
          <w:rFonts w:asciiTheme="majorBidi" w:hAnsiTheme="majorBidi"/>
        </w:rPr>
        <w:t>Beheshti</w:t>
      </w:r>
      <w:proofErr w:type="spellEnd"/>
      <w:r w:rsidR="00732BDF" w:rsidRPr="00013703">
        <w:rPr>
          <w:rFonts w:asciiTheme="majorBidi" w:hAnsiTheme="majorBidi"/>
        </w:rPr>
        <w:t xml:space="preserve"> University of Medical Sciences,</w:t>
      </w:r>
      <w:r w:rsidR="00732BDF">
        <w:rPr>
          <w:rFonts w:asciiTheme="majorBidi" w:hAnsiTheme="majorBidi"/>
        </w:rPr>
        <w:t xml:space="preserve"> </w:t>
      </w:r>
      <w:r w:rsidR="00732BDF" w:rsidRPr="00013703">
        <w:rPr>
          <w:rFonts w:asciiTheme="majorBidi" w:hAnsiTheme="majorBidi"/>
        </w:rPr>
        <w:t>Tehran, Iran</w:t>
      </w:r>
      <w:r w:rsidR="00732BDF" w:rsidRPr="00444396">
        <w:rPr>
          <w:rFonts w:asciiTheme="majorBidi" w:hAnsiTheme="majorBidi"/>
        </w:rPr>
        <w:t>.</w:t>
      </w:r>
    </w:p>
    <w:p w:rsidR="00732BDF" w:rsidRPr="00444396" w:rsidRDefault="00231EAE" w:rsidP="00231EAE">
      <w:pPr>
        <w:autoSpaceDE w:val="0"/>
        <w:autoSpaceDN w:val="0"/>
        <w:adjustRightInd w:val="0"/>
        <w:jc w:val="lowKashida"/>
        <w:rPr>
          <w:rFonts w:asciiTheme="majorBidi" w:hAnsiTheme="majorBidi"/>
        </w:rPr>
      </w:pPr>
      <w:r>
        <w:rPr>
          <w:rStyle w:val="Heading2Char"/>
          <w:rFonts w:ascii="Times New Roman" w:hAnsi="Times New Roman" w:cs="Times New Roman"/>
          <w:b w:val="0"/>
          <w:bCs w:val="0"/>
          <w:color w:val="auto"/>
          <w:vertAlign w:val="superscript"/>
        </w:rPr>
        <w:t>3</w:t>
      </w:r>
      <w:r w:rsidR="00732BDF" w:rsidRPr="00F34BA2">
        <w:rPr>
          <w:rStyle w:val="Heading2Char"/>
          <w:rFonts w:ascii="Times New Roman" w:hAnsi="Times New Roman" w:cs="Times New Roman"/>
          <w:b w:val="0"/>
          <w:bCs w:val="0"/>
          <w:color w:val="auto"/>
          <w:vertAlign w:val="superscript"/>
        </w:rPr>
        <w:t xml:space="preserve"> </w:t>
      </w:r>
      <w:proofErr w:type="gramStart"/>
      <w:r w:rsidR="00732BDF" w:rsidRPr="00013703">
        <w:rPr>
          <w:rFonts w:asciiTheme="majorBidi" w:hAnsiTheme="majorBidi"/>
        </w:rPr>
        <w:t>Department</w:t>
      </w:r>
      <w:proofErr w:type="gramEnd"/>
      <w:r w:rsidR="00732BDF" w:rsidRPr="00013703">
        <w:rPr>
          <w:rFonts w:asciiTheme="majorBidi" w:hAnsiTheme="majorBidi"/>
        </w:rPr>
        <w:t xml:space="preserve"> of Traditional Medicine,</w:t>
      </w:r>
      <w:r w:rsidR="00732BDF">
        <w:rPr>
          <w:rFonts w:asciiTheme="majorBidi" w:hAnsiTheme="majorBidi"/>
        </w:rPr>
        <w:t xml:space="preserve"> School </w:t>
      </w:r>
      <w:r w:rsidR="00732BDF" w:rsidRPr="00013703">
        <w:rPr>
          <w:rFonts w:asciiTheme="majorBidi" w:hAnsiTheme="majorBidi"/>
        </w:rPr>
        <w:t>of Traditional Medicine</w:t>
      </w:r>
      <w:r w:rsidR="00732BDF">
        <w:rPr>
          <w:rFonts w:asciiTheme="majorBidi" w:hAnsiTheme="majorBidi"/>
        </w:rPr>
        <w:t>,</w:t>
      </w:r>
      <w:r w:rsidR="00732BDF" w:rsidRPr="00013703">
        <w:rPr>
          <w:rFonts w:asciiTheme="majorBidi" w:hAnsiTheme="majorBidi"/>
        </w:rPr>
        <w:t xml:space="preserve"> Tehran University of Medical Sciences,</w:t>
      </w:r>
      <w:r w:rsidR="00732BDF">
        <w:rPr>
          <w:rFonts w:asciiTheme="majorBidi" w:hAnsiTheme="majorBidi"/>
        </w:rPr>
        <w:t xml:space="preserve"> </w:t>
      </w:r>
      <w:r w:rsidR="00732BDF" w:rsidRPr="00013703">
        <w:rPr>
          <w:rFonts w:asciiTheme="majorBidi" w:hAnsiTheme="majorBidi"/>
        </w:rPr>
        <w:t>Tehran, Iran.</w:t>
      </w:r>
    </w:p>
    <w:p w:rsidR="00732BDF" w:rsidRDefault="00231EAE" w:rsidP="00231EAE">
      <w:pPr>
        <w:autoSpaceDE w:val="0"/>
        <w:autoSpaceDN w:val="0"/>
        <w:adjustRightInd w:val="0"/>
        <w:jc w:val="both"/>
        <w:rPr>
          <w:rFonts w:asciiTheme="majorBidi" w:hAnsiTheme="majorBidi"/>
        </w:rPr>
      </w:pPr>
      <w:proofErr w:type="gramStart"/>
      <w:r>
        <w:rPr>
          <w:rStyle w:val="Heading2Char"/>
          <w:rFonts w:ascii="Times New Roman" w:hAnsi="Times New Roman" w:cs="Times New Roman"/>
          <w:b w:val="0"/>
          <w:bCs w:val="0"/>
          <w:color w:val="auto"/>
          <w:vertAlign w:val="superscript"/>
        </w:rPr>
        <w:t>4</w:t>
      </w:r>
      <w:r w:rsidR="00732BDF" w:rsidRPr="00F34BA2">
        <w:rPr>
          <w:rStyle w:val="Heading2Char"/>
          <w:rFonts w:ascii="Times New Roman" w:hAnsi="Times New Roman" w:cs="Times New Roman"/>
          <w:b w:val="0"/>
          <w:bCs w:val="0"/>
          <w:color w:val="auto"/>
          <w:vertAlign w:val="superscript"/>
        </w:rPr>
        <w:t xml:space="preserve"> </w:t>
      </w:r>
      <w:r w:rsidR="00732BDF" w:rsidRPr="00444396">
        <w:rPr>
          <w:rFonts w:asciiTheme="majorBidi" w:hAnsiTheme="majorBidi"/>
        </w:rPr>
        <w:t xml:space="preserve">Research Institute for Islamic and Complementary Medicine, Iran University of </w:t>
      </w:r>
      <w:r w:rsidR="00732BDF">
        <w:rPr>
          <w:rFonts w:asciiTheme="majorBidi" w:hAnsiTheme="majorBidi"/>
        </w:rPr>
        <w:t>Medical Sciences.</w:t>
      </w:r>
      <w:proofErr w:type="gramEnd"/>
      <w:r w:rsidR="00732BDF">
        <w:rPr>
          <w:rFonts w:asciiTheme="majorBidi" w:hAnsiTheme="majorBidi"/>
        </w:rPr>
        <w:t xml:space="preserve"> Tehran, Iran.</w:t>
      </w:r>
    </w:p>
    <w:p w:rsidR="00732BDF" w:rsidRDefault="00231EAE" w:rsidP="00231EAE">
      <w:pPr>
        <w:autoSpaceDE w:val="0"/>
        <w:autoSpaceDN w:val="0"/>
        <w:adjustRightInd w:val="0"/>
        <w:jc w:val="lowKashida"/>
        <w:rPr>
          <w:rFonts w:asciiTheme="majorBidi" w:hAnsiTheme="majorBidi"/>
        </w:rPr>
      </w:pPr>
      <w:r>
        <w:rPr>
          <w:rStyle w:val="Heading2Char"/>
          <w:rFonts w:ascii="Times New Roman" w:hAnsi="Times New Roman" w:cs="Times New Roman"/>
          <w:b w:val="0"/>
          <w:bCs w:val="0"/>
          <w:color w:val="auto"/>
          <w:vertAlign w:val="superscript"/>
        </w:rPr>
        <w:t>5</w:t>
      </w:r>
      <w:r w:rsidR="00732BDF" w:rsidRPr="00F34BA2">
        <w:rPr>
          <w:rStyle w:val="Heading2Char"/>
          <w:rFonts w:ascii="Times New Roman" w:hAnsi="Times New Roman" w:cs="Times New Roman"/>
          <w:b w:val="0"/>
          <w:bCs w:val="0"/>
          <w:color w:val="auto"/>
          <w:vertAlign w:val="superscript"/>
        </w:rPr>
        <w:t xml:space="preserve"> </w:t>
      </w:r>
      <w:proofErr w:type="gramStart"/>
      <w:r w:rsidR="00732BDF" w:rsidRPr="00444396">
        <w:rPr>
          <w:rFonts w:asciiTheme="majorBidi" w:hAnsiTheme="majorBidi"/>
        </w:rPr>
        <w:t>Department</w:t>
      </w:r>
      <w:proofErr w:type="gramEnd"/>
      <w:r w:rsidR="00732BDF" w:rsidRPr="00444396">
        <w:rPr>
          <w:rFonts w:asciiTheme="majorBidi" w:hAnsiTheme="majorBidi"/>
        </w:rPr>
        <w:t xml:space="preserve"> of Obstetrics and Gynecology, </w:t>
      </w:r>
      <w:proofErr w:type="spellStart"/>
      <w:r w:rsidR="00732BDF" w:rsidRPr="00444396">
        <w:rPr>
          <w:rFonts w:asciiTheme="majorBidi" w:hAnsiTheme="majorBidi"/>
        </w:rPr>
        <w:t>Shohadaye</w:t>
      </w:r>
      <w:proofErr w:type="spellEnd"/>
      <w:r w:rsidR="00732BDF" w:rsidRPr="00444396">
        <w:rPr>
          <w:rFonts w:asciiTheme="majorBidi" w:hAnsiTheme="majorBidi"/>
        </w:rPr>
        <w:t xml:space="preserve"> </w:t>
      </w:r>
      <w:proofErr w:type="spellStart"/>
      <w:r w:rsidR="00732BDF" w:rsidRPr="00444396">
        <w:rPr>
          <w:rFonts w:asciiTheme="majorBidi" w:hAnsiTheme="majorBidi"/>
        </w:rPr>
        <w:t>Tajrish</w:t>
      </w:r>
      <w:proofErr w:type="spellEnd"/>
      <w:r w:rsidR="00732BDF" w:rsidRPr="00444396">
        <w:rPr>
          <w:rFonts w:asciiTheme="majorBidi" w:hAnsiTheme="majorBidi"/>
        </w:rPr>
        <w:t xml:space="preserve"> Hospital, </w:t>
      </w:r>
      <w:proofErr w:type="spellStart"/>
      <w:r w:rsidR="00732BDF" w:rsidRPr="00444396">
        <w:rPr>
          <w:rFonts w:asciiTheme="majorBidi" w:hAnsiTheme="majorBidi"/>
        </w:rPr>
        <w:t>Shahid</w:t>
      </w:r>
      <w:proofErr w:type="spellEnd"/>
      <w:r w:rsidR="00732BDF" w:rsidRPr="00444396">
        <w:rPr>
          <w:rFonts w:asciiTheme="majorBidi" w:hAnsiTheme="majorBidi"/>
        </w:rPr>
        <w:t xml:space="preserve"> </w:t>
      </w:r>
      <w:proofErr w:type="spellStart"/>
      <w:r w:rsidR="00732BDF" w:rsidRPr="00444396">
        <w:rPr>
          <w:rFonts w:asciiTheme="majorBidi" w:hAnsiTheme="majorBidi"/>
        </w:rPr>
        <w:t>Beheshti</w:t>
      </w:r>
      <w:proofErr w:type="spellEnd"/>
      <w:r w:rsidR="00732BDF" w:rsidRPr="00444396">
        <w:rPr>
          <w:rFonts w:asciiTheme="majorBidi" w:hAnsiTheme="majorBidi"/>
        </w:rPr>
        <w:t xml:space="preserve"> University of Medical Sciences, Tehran, Iran</w:t>
      </w:r>
      <w:r w:rsidR="00732BDF">
        <w:rPr>
          <w:rFonts w:asciiTheme="majorBidi" w:hAnsiTheme="majorBidi"/>
        </w:rPr>
        <w:t>.</w:t>
      </w:r>
    </w:p>
    <w:p w:rsidR="00732BDF" w:rsidRDefault="00732BDF" w:rsidP="00F34BA2">
      <w:pPr>
        <w:jc w:val="lowKashida"/>
        <w:rPr>
          <w:rFonts w:asciiTheme="majorBidi" w:hAnsiTheme="majorBidi"/>
        </w:rPr>
      </w:pPr>
      <w:r w:rsidRPr="00F34BA2">
        <w:rPr>
          <w:rFonts w:asciiTheme="majorBidi" w:hAnsiTheme="majorBidi"/>
          <w:sz w:val="26"/>
          <w:szCs w:val="26"/>
          <w:vertAlign w:val="superscript"/>
        </w:rPr>
        <w:t xml:space="preserve">* </w:t>
      </w:r>
      <w:r w:rsidRPr="00013703">
        <w:rPr>
          <w:rFonts w:asciiTheme="majorBidi" w:hAnsiTheme="majorBidi"/>
        </w:rPr>
        <w:t xml:space="preserve">Department of Traditional Medicine, School of Traditional Medicine, </w:t>
      </w:r>
      <w:proofErr w:type="spellStart"/>
      <w:r w:rsidRPr="00013703">
        <w:rPr>
          <w:rFonts w:asciiTheme="majorBidi" w:hAnsiTheme="majorBidi"/>
        </w:rPr>
        <w:t>Shahid</w:t>
      </w:r>
      <w:proofErr w:type="spellEnd"/>
      <w:r w:rsidRPr="00013703">
        <w:rPr>
          <w:rFonts w:asciiTheme="majorBidi" w:hAnsiTheme="majorBidi"/>
        </w:rPr>
        <w:t xml:space="preserve"> </w:t>
      </w:r>
      <w:proofErr w:type="spellStart"/>
      <w:r w:rsidRPr="00013703">
        <w:rPr>
          <w:rFonts w:asciiTheme="majorBidi" w:hAnsiTheme="majorBidi"/>
        </w:rPr>
        <w:t>Beheshti</w:t>
      </w:r>
      <w:proofErr w:type="spellEnd"/>
      <w:r w:rsidRPr="00013703">
        <w:rPr>
          <w:rFonts w:asciiTheme="majorBidi" w:hAnsiTheme="majorBidi"/>
        </w:rPr>
        <w:t xml:space="preserve"> University of Medical Sciences, Tehran, Iran</w:t>
      </w:r>
      <w:r>
        <w:rPr>
          <w:rFonts w:asciiTheme="majorBidi" w:hAnsiTheme="majorBidi"/>
        </w:rPr>
        <w:t>.</w:t>
      </w:r>
      <w:r w:rsidR="00AC5A4A" w:rsidRPr="00AC5A4A">
        <w:rPr>
          <w:rFonts w:asciiTheme="majorBidi" w:hAnsiTheme="majorBidi"/>
        </w:rPr>
        <w:t xml:space="preserve"> </w:t>
      </w:r>
      <w:proofErr w:type="gramStart"/>
      <w:r w:rsidR="00AC5A4A" w:rsidRPr="0067162E">
        <w:rPr>
          <w:rFonts w:asciiTheme="majorBidi" w:hAnsiTheme="majorBidi"/>
        </w:rPr>
        <w:t xml:space="preserve">No.8 Shams Alley, </w:t>
      </w:r>
      <w:proofErr w:type="spellStart"/>
      <w:r w:rsidR="00AC5A4A" w:rsidRPr="0067162E">
        <w:rPr>
          <w:rFonts w:asciiTheme="majorBidi" w:hAnsiTheme="majorBidi"/>
        </w:rPr>
        <w:t>Vali</w:t>
      </w:r>
      <w:proofErr w:type="spellEnd"/>
      <w:r w:rsidR="00AC5A4A" w:rsidRPr="0067162E">
        <w:rPr>
          <w:rFonts w:asciiTheme="majorBidi" w:hAnsiTheme="majorBidi"/>
        </w:rPr>
        <w:t>-e-</w:t>
      </w:r>
      <w:proofErr w:type="spellStart"/>
      <w:r w:rsidR="00AC5A4A" w:rsidRPr="0067162E">
        <w:rPr>
          <w:rFonts w:asciiTheme="majorBidi" w:hAnsiTheme="majorBidi"/>
        </w:rPr>
        <w:t>Asr</w:t>
      </w:r>
      <w:proofErr w:type="spellEnd"/>
      <w:r w:rsidR="00AC5A4A" w:rsidRPr="0067162E">
        <w:rPr>
          <w:rFonts w:asciiTheme="majorBidi" w:hAnsiTheme="majorBidi"/>
        </w:rPr>
        <w:t xml:space="preserve"> Street.</w:t>
      </w:r>
      <w:proofErr w:type="gramEnd"/>
      <w:r w:rsidR="00AC5A4A">
        <w:rPr>
          <w:rFonts w:asciiTheme="majorBidi" w:hAnsiTheme="majorBidi"/>
        </w:rPr>
        <w:t xml:space="preserve"> </w:t>
      </w:r>
      <w:proofErr w:type="spellStart"/>
      <w:r w:rsidR="00AC5A4A">
        <w:rPr>
          <w:rFonts w:asciiTheme="majorBidi" w:hAnsiTheme="majorBidi"/>
        </w:rPr>
        <w:t>P.O.Box</w:t>
      </w:r>
      <w:proofErr w:type="spellEnd"/>
      <w:r w:rsidR="00AC5A4A">
        <w:rPr>
          <w:rFonts w:asciiTheme="majorBidi" w:hAnsiTheme="majorBidi"/>
        </w:rPr>
        <w:t xml:space="preserve"> 1516745811,</w:t>
      </w:r>
      <w:r w:rsidR="00AC5A4A" w:rsidRPr="0067162E">
        <w:rPr>
          <w:rFonts w:asciiTheme="majorBidi" w:hAnsiTheme="majorBidi"/>
        </w:rPr>
        <w:t xml:space="preserve"> Tehran, Iran.</w:t>
      </w:r>
      <w:r w:rsidR="00AC5A4A">
        <w:rPr>
          <w:rFonts w:asciiTheme="majorBidi" w:hAnsiTheme="majorBidi"/>
        </w:rPr>
        <w:t xml:space="preserve"> </w:t>
      </w:r>
      <w:r w:rsidR="00AC5A4A" w:rsidRPr="0067162E">
        <w:rPr>
          <w:rFonts w:asciiTheme="majorBidi" w:hAnsiTheme="majorBidi"/>
        </w:rPr>
        <w:t>Tel</w:t>
      </w:r>
      <w:r w:rsidR="00AC5A4A">
        <w:rPr>
          <w:rFonts w:asciiTheme="majorBidi" w:hAnsiTheme="majorBidi"/>
        </w:rPr>
        <w:t xml:space="preserve"> &amp; </w:t>
      </w:r>
      <w:r w:rsidR="00AC5A4A" w:rsidRPr="0067162E">
        <w:rPr>
          <w:rFonts w:asciiTheme="majorBidi" w:hAnsiTheme="majorBidi"/>
        </w:rPr>
        <w:t>Fax: +98-218877352</w:t>
      </w:r>
      <w:r w:rsidR="00AC5A4A">
        <w:rPr>
          <w:rFonts w:asciiTheme="majorBidi" w:hAnsiTheme="majorBidi"/>
        </w:rPr>
        <w:t>1</w:t>
      </w:r>
      <w:r w:rsidR="00AC5A4A" w:rsidRPr="0067162E">
        <w:rPr>
          <w:rFonts w:asciiTheme="majorBidi" w:hAnsiTheme="majorBidi"/>
        </w:rPr>
        <w:t xml:space="preserve">, E-mail: </w:t>
      </w:r>
      <w:hyperlink r:id="rId6" w:history="1">
        <w:r w:rsidR="00231EAE" w:rsidRPr="00AF03B9">
          <w:rPr>
            <w:rStyle w:val="Hyperlink"/>
            <w:rFonts w:asciiTheme="majorBidi" w:hAnsiTheme="majorBidi"/>
          </w:rPr>
          <w:t>tansaz_mojgan@sbmu.ac.ir</w:t>
        </w:r>
      </w:hyperlink>
    </w:p>
    <w:p w:rsidR="007372FC" w:rsidRPr="007372FC" w:rsidRDefault="007372FC" w:rsidP="007372FC">
      <w:pPr>
        <w:pStyle w:val="Heading1"/>
        <w:rPr>
          <w:color w:val="auto"/>
          <w:shd w:val="clear" w:color="auto" w:fill="FFFFFF"/>
        </w:rPr>
      </w:pPr>
      <w:r>
        <w:rPr>
          <w:color w:val="auto"/>
        </w:rPr>
        <w:t>A</w:t>
      </w:r>
      <w:r w:rsidRPr="007372FC">
        <w:rPr>
          <w:color w:val="auto"/>
        </w:rPr>
        <w:t xml:space="preserve">uthor </w:t>
      </w:r>
      <w:proofErr w:type="spellStart"/>
      <w:r w:rsidRPr="007372FC">
        <w:rPr>
          <w:color w:val="auto"/>
        </w:rPr>
        <w:t>biograghic</w:t>
      </w:r>
      <w:proofErr w:type="spellEnd"/>
      <w:r w:rsidRPr="007372FC">
        <w:rPr>
          <w:color w:val="auto"/>
        </w:rPr>
        <w:t xml:space="preserve"> </w:t>
      </w:r>
      <w:proofErr w:type="spellStart"/>
      <w:r w:rsidRPr="007372FC">
        <w:rPr>
          <w:color w:val="auto"/>
        </w:rPr>
        <w:t>sketeches</w:t>
      </w:r>
      <w:proofErr w:type="spellEnd"/>
    </w:p>
    <w:p w:rsidR="007372FC" w:rsidRPr="00A40181" w:rsidRDefault="007372FC" w:rsidP="007372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hd w:val="clear" w:color="auto" w:fill="FFFFFF"/>
        </w:rPr>
      </w:pPr>
      <w:r w:rsidRPr="00A40181">
        <w:rPr>
          <w:rFonts w:asciiTheme="majorBidi" w:hAnsiTheme="majorBidi"/>
        </w:rPr>
        <w:t xml:space="preserve">Maryam </w:t>
      </w:r>
      <w:proofErr w:type="spellStart"/>
      <w:r w:rsidRPr="00A40181">
        <w:rPr>
          <w:rFonts w:asciiTheme="majorBidi" w:hAnsiTheme="majorBidi"/>
        </w:rPr>
        <w:t>Bahman</w:t>
      </w:r>
      <w:proofErr w:type="spellEnd"/>
      <w:r w:rsidRPr="00A40181">
        <w:rPr>
          <w:rFonts w:asciiTheme="majorBidi" w:hAnsiTheme="majorBidi"/>
        </w:rPr>
        <w:t xml:space="preserve">: M.D, </w:t>
      </w:r>
      <w:proofErr w:type="spellStart"/>
      <w:r w:rsidRPr="00A40181">
        <w:rPr>
          <w:rFonts w:asciiTheme="majorBidi" w:hAnsiTheme="majorBidi"/>
        </w:rPr>
        <w:t>Ph.D</w:t>
      </w:r>
      <w:proofErr w:type="spellEnd"/>
      <w:r w:rsidRPr="00A40181">
        <w:rPr>
          <w:rFonts w:asciiTheme="majorBidi" w:hAnsiTheme="majorBidi"/>
        </w:rPr>
        <w:t xml:space="preserve"> </w:t>
      </w:r>
      <w:proofErr w:type="spellStart"/>
      <w:r w:rsidRPr="00A40181">
        <w:rPr>
          <w:rFonts w:asciiTheme="majorBidi" w:hAnsiTheme="majorBidi"/>
        </w:rPr>
        <w:t>Candidated</w:t>
      </w:r>
      <w:proofErr w:type="spellEnd"/>
      <w:r w:rsidRPr="00A40181">
        <w:rPr>
          <w:rFonts w:asciiTheme="majorBidi" w:hAnsiTheme="majorBidi"/>
        </w:rPr>
        <w:t xml:space="preserve"> of Iranian of Traditional Medicine Department traditional</w:t>
      </w:r>
      <w:r>
        <w:rPr>
          <w:rFonts w:asciiTheme="majorBidi" w:hAnsiTheme="majorBidi"/>
        </w:rPr>
        <w:t xml:space="preserve"> </w:t>
      </w:r>
      <w:r w:rsidRPr="00A40181">
        <w:rPr>
          <w:rFonts w:asciiTheme="majorBidi" w:hAnsiTheme="majorBidi"/>
        </w:rPr>
        <w:t>Medicine,</w:t>
      </w:r>
      <w:r>
        <w:rPr>
          <w:rFonts w:asciiTheme="majorBidi" w:hAnsiTheme="majorBidi"/>
        </w:rPr>
        <w:t xml:space="preserve"> </w:t>
      </w:r>
      <w:proofErr w:type="spellStart"/>
      <w:r w:rsidRPr="00A40181">
        <w:rPr>
          <w:rFonts w:asciiTheme="majorBidi" w:hAnsiTheme="majorBidi"/>
        </w:rPr>
        <w:t>Shahid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 w:rsidRPr="00A40181">
        <w:rPr>
          <w:rFonts w:asciiTheme="majorBidi" w:hAnsiTheme="majorBidi"/>
        </w:rPr>
        <w:t>Beheshti</w:t>
      </w:r>
      <w:proofErr w:type="spellEnd"/>
      <w:r>
        <w:rPr>
          <w:rFonts w:asciiTheme="majorBidi" w:hAnsiTheme="majorBidi"/>
        </w:rPr>
        <w:t xml:space="preserve"> </w:t>
      </w:r>
      <w:r w:rsidRPr="00A40181">
        <w:rPr>
          <w:rFonts w:asciiTheme="majorBidi" w:hAnsiTheme="majorBidi"/>
        </w:rPr>
        <w:t>University of Medical</w:t>
      </w:r>
      <w:r>
        <w:rPr>
          <w:rFonts w:asciiTheme="majorBidi" w:hAnsiTheme="majorBidi"/>
        </w:rPr>
        <w:t xml:space="preserve"> </w:t>
      </w:r>
      <w:r w:rsidRPr="00A40181">
        <w:rPr>
          <w:rFonts w:asciiTheme="majorBidi" w:hAnsiTheme="majorBidi"/>
        </w:rPr>
        <w:t>Sciences.</w:t>
      </w:r>
      <w:r>
        <w:rPr>
          <w:rFonts w:asciiTheme="majorBidi" w:hAnsiTheme="majorBidi"/>
        </w:rPr>
        <w:t xml:space="preserve"> </w:t>
      </w:r>
      <w:r w:rsidRPr="00A40181">
        <w:rPr>
          <w:rFonts w:asciiTheme="majorBidi" w:hAnsiTheme="majorBidi"/>
        </w:rPr>
        <w:t>Tehran, Iran</w:t>
      </w:r>
      <w:r>
        <w:rPr>
          <w:rFonts w:asciiTheme="majorBidi" w:hAnsiTheme="majorBidi"/>
          <w:shd w:val="clear" w:color="auto" w:fill="FFFFFF"/>
        </w:rPr>
        <w:t>.</w:t>
      </w:r>
    </w:p>
    <w:p w:rsidR="007372FC" w:rsidRPr="00A40181" w:rsidRDefault="007372FC" w:rsidP="007372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hd w:val="clear" w:color="auto" w:fill="FFFFFF"/>
        </w:rPr>
      </w:pPr>
      <w:proofErr w:type="spellStart"/>
      <w:r w:rsidRPr="00A40181">
        <w:rPr>
          <w:rFonts w:asciiTheme="majorBidi" w:hAnsiTheme="majorBidi"/>
        </w:rPr>
        <w:t>Homa</w:t>
      </w:r>
      <w:proofErr w:type="spellEnd"/>
      <w:r w:rsidRPr="00A40181">
        <w:rPr>
          <w:rFonts w:asciiTheme="majorBidi" w:hAnsiTheme="majorBidi"/>
        </w:rPr>
        <w:t xml:space="preserve"> </w:t>
      </w:r>
      <w:proofErr w:type="spellStart"/>
      <w:r w:rsidRPr="00A40181">
        <w:rPr>
          <w:rFonts w:asciiTheme="majorBidi" w:hAnsiTheme="majorBidi"/>
        </w:rPr>
        <w:t>Hajimehdipoor</w:t>
      </w:r>
      <w:proofErr w:type="spellEnd"/>
      <w:r>
        <w:rPr>
          <w:rFonts w:asciiTheme="majorBidi" w:hAnsiTheme="majorBidi"/>
          <w:vertAlign w:val="superscript"/>
        </w:rPr>
        <w:t xml:space="preserve">: </w:t>
      </w:r>
      <w:proofErr w:type="spellStart"/>
      <w:r w:rsidRPr="00A40181">
        <w:rPr>
          <w:rFonts w:asciiTheme="majorBidi" w:hAnsiTheme="majorBidi"/>
        </w:rPr>
        <w:t>Ph.D</w:t>
      </w:r>
      <w:proofErr w:type="spellEnd"/>
      <w:r w:rsidRPr="00A40181">
        <w:rPr>
          <w:rFonts w:asciiTheme="majorBidi" w:hAnsiTheme="majorBidi"/>
        </w:rPr>
        <w:t xml:space="preserve"> of </w:t>
      </w:r>
      <w:proofErr w:type="spellStart"/>
      <w:r w:rsidRPr="00A40181">
        <w:rPr>
          <w:rFonts w:asciiTheme="majorBidi" w:hAnsiTheme="majorBidi"/>
        </w:rPr>
        <w:t>Pharmacognosy</w:t>
      </w:r>
      <w:proofErr w:type="spellEnd"/>
      <w:r w:rsidRPr="00A40181">
        <w:rPr>
          <w:rFonts w:asciiTheme="majorBidi" w:hAnsiTheme="majorBidi"/>
        </w:rPr>
        <w:t xml:space="preserve">, Associate Professor, Traditional Medicine and </w:t>
      </w:r>
      <w:proofErr w:type="spellStart"/>
      <w:r w:rsidRPr="00A40181">
        <w:rPr>
          <w:rFonts w:asciiTheme="majorBidi" w:hAnsiTheme="majorBidi"/>
        </w:rPr>
        <w:t>Materia</w:t>
      </w:r>
      <w:proofErr w:type="spellEnd"/>
      <w:r w:rsidRPr="00A40181">
        <w:rPr>
          <w:rFonts w:asciiTheme="majorBidi" w:hAnsiTheme="majorBidi"/>
        </w:rPr>
        <w:t xml:space="preserve"> </w:t>
      </w:r>
      <w:proofErr w:type="spellStart"/>
      <w:r w:rsidRPr="00A40181">
        <w:rPr>
          <w:rFonts w:asciiTheme="majorBidi" w:hAnsiTheme="majorBidi"/>
        </w:rPr>
        <w:t>Medica</w:t>
      </w:r>
      <w:proofErr w:type="spellEnd"/>
      <w:r w:rsidRPr="00A40181">
        <w:rPr>
          <w:rFonts w:asciiTheme="majorBidi" w:hAnsiTheme="majorBidi"/>
        </w:rPr>
        <w:t xml:space="preserve"> Research Center and Department of Traditional</w:t>
      </w:r>
      <w:r>
        <w:rPr>
          <w:rFonts w:asciiTheme="majorBidi" w:hAnsiTheme="majorBidi"/>
        </w:rPr>
        <w:t xml:space="preserve"> </w:t>
      </w:r>
      <w:r w:rsidRPr="00A40181">
        <w:rPr>
          <w:rFonts w:asciiTheme="majorBidi" w:hAnsiTheme="majorBidi"/>
        </w:rPr>
        <w:t>Pharmacy,</w:t>
      </w:r>
      <w:r>
        <w:rPr>
          <w:rFonts w:asciiTheme="majorBidi" w:hAnsiTheme="majorBidi"/>
        </w:rPr>
        <w:t xml:space="preserve"> </w:t>
      </w:r>
      <w:r w:rsidRPr="00A40181">
        <w:rPr>
          <w:rFonts w:asciiTheme="majorBidi" w:hAnsiTheme="majorBidi"/>
        </w:rPr>
        <w:t xml:space="preserve">School of Traditional </w:t>
      </w:r>
      <w:proofErr w:type="spellStart"/>
      <w:r w:rsidRPr="00A40181">
        <w:rPr>
          <w:rFonts w:asciiTheme="majorBidi" w:hAnsiTheme="majorBidi"/>
        </w:rPr>
        <w:t>Medicine</w:t>
      </w:r>
      <w:proofErr w:type="gramStart"/>
      <w:r w:rsidRPr="00A40181">
        <w:rPr>
          <w:rFonts w:asciiTheme="majorBidi" w:hAnsiTheme="majorBidi"/>
        </w:rPr>
        <w:t>,Shahid</w:t>
      </w:r>
      <w:proofErr w:type="spellEnd"/>
      <w:proofErr w:type="gramEnd"/>
      <w:r w:rsidRPr="00A40181">
        <w:rPr>
          <w:rFonts w:asciiTheme="majorBidi" w:hAnsiTheme="majorBidi"/>
        </w:rPr>
        <w:t xml:space="preserve"> </w:t>
      </w:r>
      <w:proofErr w:type="spellStart"/>
      <w:r w:rsidRPr="00A40181">
        <w:rPr>
          <w:rFonts w:asciiTheme="majorBidi" w:hAnsiTheme="majorBidi"/>
        </w:rPr>
        <w:t>Beheshti</w:t>
      </w:r>
      <w:proofErr w:type="spellEnd"/>
      <w:r w:rsidRPr="00A40181">
        <w:rPr>
          <w:rFonts w:asciiTheme="majorBidi" w:hAnsiTheme="majorBidi"/>
        </w:rPr>
        <w:t xml:space="preserve"> University of Medical </w:t>
      </w:r>
      <w:proofErr w:type="spellStart"/>
      <w:r w:rsidRPr="00A40181">
        <w:rPr>
          <w:rFonts w:asciiTheme="majorBidi" w:hAnsiTheme="majorBidi"/>
        </w:rPr>
        <w:t>Sciences,Tehran</w:t>
      </w:r>
      <w:proofErr w:type="spellEnd"/>
      <w:r w:rsidRPr="00A40181">
        <w:rPr>
          <w:rFonts w:asciiTheme="majorBidi" w:hAnsiTheme="majorBidi"/>
        </w:rPr>
        <w:t>, Iran</w:t>
      </w:r>
      <w:r>
        <w:rPr>
          <w:rFonts w:asciiTheme="majorBidi" w:hAnsiTheme="majorBidi"/>
          <w:shd w:val="clear" w:color="auto" w:fill="FFFFFF"/>
        </w:rPr>
        <w:t>.</w:t>
      </w:r>
    </w:p>
    <w:p w:rsidR="007372FC" w:rsidRPr="00494C4F" w:rsidRDefault="007372FC" w:rsidP="007372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hd w:val="clear" w:color="auto" w:fill="FFFFFF"/>
        </w:rPr>
      </w:pPr>
      <w:proofErr w:type="spellStart"/>
      <w:r w:rsidRPr="00494C4F">
        <w:rPr>
          <w:rFonts w:asciiTheme="majorBidi" w:hAnsiTheme="majorBidi"/>
        </w:rPr>
        <w:lastRenderedPageBreak/>
        <w:t>Soodabeh</w:t>
      </w:r>
      <w:proofErr w:type="spellEnd"/>
      <w:r w:rsidRPr="00494C4F">
        <w:rPr>
          <w:rFonts w:asciiTheme="majorBidi" w:hAnsiTheme="majorBidi"/>
          <w:b/>
          <w:bCs/>
        </w:rPr>
        <w:t xml:space="preserve"> </w:t>
      </w:r>
      <w:proofErr w:type="spellStart"/>
      <w:r w:rsidRPr="00494C4F">
        <w:rPr>
          <w:rFonts w:asciiTheme="majorBidi" w:hAnsiTheme="majorBidi"/>
        </w:rPr>
        <w:t>Bioos</w:t>
      </w:r>
      <w:proofErr w:type="spellEnd"/>
      <w:r w:rsidRPr="00494C4F">
        <w:rPr>
          <w:rFonts w:asciiTheme="majorBidi" w:hAnsiTheme="majorBidi"/>
          <w:vertAlign w:val="superscript"/>
        </w:rPr>
        <w:t xml:space="preserve">: </w:t>
      </w:r>
      <w:r w:rsidRPr="00494C4F">
        <w:rPr>
          <w:rFonts w:asciiTheme="majorBidi" w:hAnsiTheme="majorBidi"/>
        </w:rPr>
        <w:t>license of Midwifery, Instructor of Traditional Medicine</w:t>
      </w:r>
      <w:r w:rsidRPr="00494C4F">
        <w:rPr>
          <w:rFonts w:asciiTheme="majorBidi" w:hAnsiTheme="majorBidi"/>
          <w:shd w:val="clear" w:color="auto" w:fill="FFFFFF"/>
        </w:rPr>
        <w:t xml:space="preserve">, </w:t>
      </w:r>
      <w:r w:rsidRPr="00494C4F">
        <w:rPr>
          <w:rFonts w:asciiTheme="majorBidi" w:hAnsiTheme="majorBidi"/>
        </w:rPr>
        <w:t xml:space="preserve">Department of Traditional </w:t>
      </w:r>
      <w:proofErr w:type="spellStart"/>
      <w:r w:rsidRPr="00494C4F">
        <w:rPr>
          <w:rFonts w:asciiTheme="majorBidi" w:hAnsiTheme="majorBidi"/>
        </w:rPr>
        <w:t>Medicine</w:t>
      </w:r>
      <w:proofErr w:type="gramStart"/>
      <w:r w:rsidRPr="00494C4F">
        <w:rPr>
          <w:rFonts w:asciiTheme="majorBidi" w:hAnsiTheme="majorBidi"/>
        </w:rPr>
        <w:t>,Tehran</w:t>
      </w:r>
      <w:proofErr w:type="spellEnd"/>
      <w:proofErr w:type="gramEnd"/>
      <w:r w:rsidRPr="00494C4F">
        <w:rPr>
          <w:rFonts w:asciiTheme="majorBidi" w:hAnsiTheme="majorBidi"/>
        </w:rPr>
        <w:t xml:space="preserve"> University of Medical </w:t>
      </w:r>
      <w:proofErr w:type="spellStart"/>
      <w:r w:rsidRPr="00494C4F">
        <w:rPr>
          <w:rFonts w:asciiTheme="majorBidi" w:hAnsiTheme="majorBidi"/>
        </w:rPr>
        <w:t>Sciences,Tehran</w:t>
      </w:r>
      <w:proofErr w:type="spellEnd"/>
      <w:r w:rsidRPr="00494C4F">
        <w:rPr>
          <w:rFonts w:asciiTheme="majorBidi" w:hAnsiTheme="majorBidi"/>
        </w:rPr>
        <w:t>, Iran.</w:t>
      </w:r>
    </w:p>
    <w:p w:rsidR="007372FC" w:rsidRPr="00494C4F" w:rsidRDefault="007372FC" w:rsidP="007372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hd w:val="clear" w:color="auto" w:fill="FFFFFF"/>
        </w:rPr>
      </w:pPr>
      <w:proofErr w:type="spellStart"/>
      <w:r w:rsidRPr="00494C4F">
        <w:rPr>
          <w:rFonts w:asciiTheme="majorBidi" w:hAnsiTheme="majorBidi"/>
        </w:rPr>
        <w:t>Fataneh</w:t>
      </w:r>
      <w:proofErr w:type="spellEnd"/>
      <w:r w:rsidRPr="00494C4F">
        <w:rPr>
          <w:rFonts w:asciiTheme="majorBidi" w:hAnsiTheme="majorBidi"/>
        </w:rPr>
        <w:t xml:space="preserve"> </w:t>
      </w:r>
      <w:proofErr w:type="spellStart"/>
      <w:r w:rsidRPr="00494C4F">
        <w:rPr>
          <w:rFonts w:asciiTheme="majorBidi" w:hAnsiTheme="majorBidi"/>
        </w:rPr>
        <w:t>Hashem-Dabaghian</w:t>
      </w:r>
      <w:proofErr w:type="spellEnd"/>
      <w:r w:rsidRPr="00494C4F">
        <w:rPr>
          <w:rFonts w:asciiTheme="majorBidi" w:hAnsiTheme="majorBidi"/>
          <w:vertAlign w:val="superscript"/>
        </w:rPr>
        <w:t xml:space="preserve">: </w:t>
      </w:r>
      <w:r w:rsidRPr="00494C4F">
        <w:rPr>
          <w:rFonts w:asciiTheme="majorBidi" w:hAnsiTheme="majorBidi"/>
        </w:rPr>
        <w:t>MD. Assistant Professor of Epidemiology, Research Institute for Islamic and Complementary Medicine, Iran University of Medical Sciences</w:t>
      </w:r>
      <w:r w:rsidRPr="00494C4F">
        <w:rPr>
          <w:rFonts w:asciiTheme="majorBidi" w:hAnsiTheme="majorBidi"/>
          <w:shd w:val="clear" w:color="auto" w:fill="FFFFFF"/>
        </w:rPr>
        <w:t>.</w:t>
      </w:r>
    </w:p>
    <w:p w:rsidR="007372FC" w:rsidRPr="00494C4F" w:rsidRDefault="007372FC" w:rsidP="007372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hd w:val="clear" w:color="auto" w:fill="FFFFFF"/>
        </w:rPr>
      </w:pPr>
      <w:r w:rsidRPr="00494C4F">
        <w:rPr>
          <w:rFonts w:asciiTheme="majorBidi" w:hAnsiTheme="majorBidi"/>
        </w:rPr>
        <w:t xml:space="preserve">Maryam </w:t>
      </w:r>
      <w:proofErr w:type="spellStart"/>
      <w:r w:rsidRPr="00494C4F">
        <w:rPr>
          <w:rFonts w:asciiTheme="majorBidi" w:hAnsiTheme="majorBidi"/>
        </w:rPr>
        <w:t>Afrakhteh</w:t>
      </w:r>
      <w:proofErr w:type="spellEnd"/>
      <w:r w:rsidRPr="00494C4F">
        <w:rPr>
          <w:rFonts w:asciiTheme="majorBidi" w:hAnsiTheme="majorBidi"/>
          <w:vertAlign w:val="superscript"/>
        </w:rPr>
        <w:t xml:space="preserve">: </w:t>
      </w:r>
      <w:r w:rsidRPr="00494C4F">
        <w:rPr>
          <w:rFonts w:asciiTheme="majorBidi" w:hAnsiTheme="majorBidi"/>
        </w:rPr>
        <w:t>MD, Gynecologist, Professor</w:t>
      </w:r>
      <w:r w:rsidRPr="00494C4F">
        <w:rPr>
          <w:rFonts w:asciiTheme="majorBidi" w:hAnsiTheme="majorBidi"/>
          <w:shd w:val="clear" w:color="auto" w:fill="FFFFFF"/>
        </w:rPr>
        <w:t xml:space="preserve"> </w:t>
      </w:r>
      <w:r w:rsidRPr="00494C4F">
        <w:rPr>
          <w:rFonts w:asciiTheme="majorBidi" w:hAnsiTheme="majorBidi"/>
        </w:rPr>
        <w:t xml:space="preserve">of </w:t>
      </w:r>
      <w:proofErr w:type="spellStart"/>
      <w:r w:rsidRPr="00494C4F">
        <w:rPr>
          <w:rFonts w:asciiTheme="majorBidi" w:hAnsiTheme="majorBidi"/>
        </w:rPr>
        <w:t>Perinatalogy</w:t>
      </w:r>
      <w:proofErr w:type="spellEnd"/>
      <w:r w:rsidRPr="00494C4F">
        <w:rPr>
          <w:rFonts w:asciiTheme="majorBidi" w:hAnsiTheme="majorBidi"/>
        </w:rPr>
        <w:t xml:space="preserve">, </w:t>
      </w:r>
      <w:proofErr w:type="spellStart"/>
      <w:r w:rsidRPr="00494C4F">
        <w:rPr>
          <w:rFonts w:asciiTheme="majorBidi" w:hAnsiTheme="majorBidi"/>
        </w:rPr>
        <w:t>Shohadaye</w:t>
      </w:r>
      <w:proofErr w:type="spellEnd"/>
      <w:r w:rsidRPr="00494C4F">
        <w:rPr>
          <w:rFonts w:asciiTheme="majorBidi" w:hAnsiTheme="majorBidi"/>
        </w:rPr>
        <w:t xml:space="preserve"> </w:t>
      </w:r>
      <w:proofErr w:type="spellStart"/>
      <w:r w:rsidRPr="00494C4F">
        <w:rPr>
          <w:rFonts w:asciiTheme="majorBidi" w:hAnsiTheme="majorBidi"/>
        </w:rPr>
        <w:t>Tajrish</w:t>
      </w:r>
      <w:proofErr w:type="spellEnd"/>
      <w:r w:rsidRPr="00494C4F">
        <w:rPr>
          <w:rFonts w:asciiTheme="majorBidi" w:hAnsiTheme="majorBidi"/>
        </w:rPr>
        <w:t xml:space="preserve"> Hospital, </w:t>
      </w:r>
      <w:proofErr w:type="spellStart"/>
      <w:r w:rsidRPr="00494C4F">
        <w:rPr>
          <w:rFonts w:asciiTheme="majorBidi" w:hAnsiTheme="majorBidi"/>
        </w:rPr>
        <w:t>Shahid</w:t>
      </w:r>
      <w:proofErr w:type="spellEnd"/>
      <w:r w:rsidRPr="00494C4F">
        <w:rPr>
          <w:rFonts w:asciiTheme="majorBidi" w:hAnsiTheme="majorBidi"/>
        </w:rPr>
        <w:t xml:space="preserve"> </w:t>
      </w:r>
      <w:proofErr w:type="spellStart"/>
      <w:r w:rsidRPr="00494C4F">
        <w:rPr>
          <w:rFonts w:asciiTheme="majorBidi" w:hAnsiTheme="majorBidi"/>
        </w:rPr>
        <w:t>Beheshti</w:t>
      </w:r>
      <w:proofErr w:type="spellEnd"/>
      <w:r w:rsidRPr="00494C4F">
        <w:rPr>
          <w:rFonts w:asciiTheme="majorBidi" w:hAnsiTheme="majorBidi"/>
        </w:rPr>
        <w:t xml:space="preserve"> University of Medical Sciences, Tehran, Iran</w:t>
      </w:r>
      <w:r>
        <w:rPr>
          <w:rFonts w:asciiTheme="majorBidi" w:hAnsiTheme="majorBidi"/>
          <w:shd w:val="clear" w:color="auto" w:fill="FFFFFF"/>
        </w:rPr>
        <w:t>.</w:t>
      </w:r>
    </w:p>
    <w:p w:rsidR="007372FC" w:rsidRPr="0067162E" w:rsidRDefault="007372FC" w:rsidP="007372FC">
      <w:pPr>
        <w:pStyle w:val="ListParagraph"/>
        <w:numPr>
          <w:ilvl w:val="0"/>
          <w:numId w:val="1"/>
        </w:numPr>
        <w:jc w:val="both"/>
        <w:rPr>
          <w:rFonts w:asciiTheme="majorBidi" w:hAnsiTheme="majorBidi"/>
        </w:rPr>
      </w:pPr>
      <w:proofErr w:type="spellStart"/>
      <w:r w:rsidRPr="0067162E">
        <w:rPr>
          <w:rFonts w:asciiTheme="majorBidi" w:hAnsiTheme="majorBidi"/>
        </w:rPr>
        <w:t>Mojgan</w:t>
      </w:r>
      <w:proofErr w:type="spellEnd"/>
      <w:r w:rsidRPr="0067162E">
        <w:rPr>
          <w:rFonts w:asciiTheme="majorBidi" w:hAnsiTheme="majorBidi"/>
        </w:rPr>
        <w:t xml:space="preserve"> </w:t>
      </w:r>
      <w:proofErr w:type="spellStart"/>
      <w:r w:rsidRPr="0067162E">
        <w:rPr>
          <w:rFonts w:asciiTheme="majorBidi" w:hAnsiTheme="majorBidi"/>
        </w:rPr>
        <w:t>Tansaz</w:t>
      </w:r>
      <w:proofErr w:type="spellEnd"/>
      <w:r w:rsidRPr="0067162E">
        <w:rPr>
          <w:rFonts w:asciiTheme="majorBidi" w:hAnsiTheme="majorBidi"/>
          <w:vertAlign w:val="superscript"/>
        </w:rPr>
        <w:t xml:space="preserve">: </w:t>
      </w:r>
      <w:proofErr w:type="spellStart"/>
      <w:r w:rsidRPr="0067162E">
        <w:rPr>
          <w:rFonts w:asciiTheme="majorBidi" w:hAnsiTheme="majorBidi"/>
        </w:rPr>
        <w:t>M.D,Ph.D</w:t>
      </w:r>
      <w:proofErr w:type="spellEnd"/>
      <w:r w:rsidRPr="0067162E">
        <w:rPr>
          <w:rFonts w:asciiTheme="majorBidi" w:hAnsiTheme="majorBidi"/>
        </w:rPr>
        <w:t xml:space="preserve"> of Traditional Medicine, Assistant Professor</w:t>
      </w:r>
      <w:r w:rsidRPr="0067162E">
        <w:rPr>
          <w:rFonts w:asciiTheme="majorBidi" w:hAnsiTheme="majorBidi"/>
          <w:shd w:val="clear" w:color="auto" w:fill="FFFFFF"/>
        </w:rPr>
        <w:t xml:space="preserve">, </w:t>
      </w:r>
      <w:proofErr w:type="spellStart"/>
      <w:r w:rsidRPr="0067162E">
        <w:rPr>
          <w:rFonts w:asciiTheme="majorBidi" w:hAnsiTheme="majorBidi"/>
        </w:rPr>
        <w:t>Departmant</w:t>
      </w:r>
      <w:proofErr w:type="spellEnd"/>
      <w:r w:rsidRPr="0067162E">
        <w:rPr>
          <w:rFonts w:asciiTheme="majorBidi" w:hAnsiTheme="majorBidi"/>
        </w:rPr>
        <w:t xml:space="preserve"> of Traditional Medicine, School of Traditional Medicine, </w:t>
      </w:r>
      <w:proofErr w:type="spellStart"/>
      <w:r w:rsidRPr="0067162E">
        <w:rPr>
          <w:rFonts w:asciiTheme="majorBidi" w:hAnsiTheme="majorBidi"/>
        </w:rPr>
        <w:t>Shahid</w:t>
      </w:r>
      <w:proofErr w:type="spellEnd"/>
      <w:r w:rsidRPr="0067162E">
        <w:rPr>
          <w:rFonts w:asciiTheme="majorBidi" w:hAnsiTheme="majorBidi"/>
        </w:rPr>
        <w:t xml:space="preserve"> </w:t>
      </w:r>
      <w:proofErr w:type="spellStart"/>
      <w:r w:rsidRPr="0067162E">
        <w:rPr>
          <w:rFonts w:asciiTheme="majorBidi" w:hAnsiTheme="majorBidi"/>
        </w:rPr>
        <w:t>Beheshti</w:t>
      </w:r>
      <w:proofErr w:type="spellEnd"/>
      <w:r w:rsidRPr="0067162E">
        <w:rPr>
          <w:rFonts w:asciiTheme="majorBidi" w:hAnsiTheme="majorBidi"/>
        </w:rPr>
        <w:t xml:space="preserve"> University of Medical Sciences, Tehran, Iran.</w:t>
      </w:r>
      <w:r w:rsidRPr="0067162E">
        <w:rPr>
          <w:rFonts w:asciiTheme="majorBidi" w:hAnsiTheme="majorBidi"/>
          <w:shd w:val="clear" w:color="auto" w:fill="FFFFFF"/>
        </w:rPr>
        <w:t xml:space="preserve"> </w:t>
      </w:r>
      <w:r>
        <w:rPr>
          <w:rFonts w:asciiTheme="majorBidi" w:hAnsiTheme="majorBidi"/>
          <w:i/>
          <w:iCs/>
        </w:rPr>
        <w:t>(</w:t>
      </w:r>
      <w:r w:rsidRPr="0067162E">
        <w:rPr>
          <w:rFonts w:asciiTheme="majorBidi" w:hAnsiTheme="majorBidi"/>
          <w:i/>
          <w:iCs/>
        </w:rPr>
        <w:t>Corresponding Author</w:t>
      </w:r>
      <w:r>
        <w:rPr>
          <w:rFonts w:asciiTheme="majorBidi" w:hAnsiTheme="majorBidi"/>
        </w:rPr>
        <w:t>)</w:t>
      </w:r>
    </w:p>
    <w:p w:rsidR="007372FC" w:rsidRDefault="007372FC" w:rsidP="00F34BA2">
      <w:pPr>
        <w:jc w:val="lowKashida"/>
        <w:rPr>
          <w:rFonts w:asciiTheme="majorBidi" w:hAnsiTheme="majorBidi"/>
        </w:rPr>
      </w:pPr>
    </w:p>
    <w:p w:rsidR="00231EAE" w:rsidRPr="00231EAE" w:rsidRDefault="00231EAE" w:rsidP="00231EAE">
      <w:pPr>
        <w:pStyle w:val="Heading1"/>
        <w:rPr>
          <w:color w:val="auto"/>
        </w:rPr>
      </w:pPr>
      <w:r w:rsidRPr="00231EAE">
        <w:rPr>
          <w:color w:val="auto"/>
        </w:rPr>
        <w:t>Pages and word count:</w:t>
      </w:r>
    </w:p>
    <w:p w:rsidR="00231EAE" w:rsidRPr="00F02D33" w:rsidRDefault="00231EAE" w:rsidP="00FB0604">
      <w:pPr>
        <w:spacing w:after="0"/>
        <w:rPr>
          <w:rFonts w:asciiTheme="majorBidi" w:hAnsiTheme="majorBidi"/>
        </w:rPr>
      </w:pPr>
      <w:r>
        <w:rPr>
          <w:rFonts w:asciiTheme="majorBidi" w:hAnsiTheme="majorBidi"/>
        </w:rPr>
        <w:t>T</w:t>
      </w:r>
      <w:r w:rsidRPr="00F02D33">
        <w:rPr>
          <w:rFonts w:asciiTheme="majorBidi" w:hAnsiTheme="majorBidi"/>
        </w:rPr>
        <w:t xml:space="preserve">otal number of pages: </w:t>
      </w:r>
      <w:r w:rsidR="00FB0604">
        <w:rPr>
          <w:rFonts w:asciiTheme="majorBidi" w:hAnsiTheme="majorBidi"/>
        </w:rPr>
        <w:t>28</w:t>
      </w:r>
      <w:r w:rsidR="00890DC4">
        <w:rPr>
          <w:rFonts w:asciiTheme="majorBidi" w:hAnsiTheme="majorBidi"/>
        </w:rPr>
        <w:t>f</w:t>
      </w:r>
      <w:r w:rsidRPr="00F02D33">
        <w:rPr>
          <w:rFonts w:asciiTheme="majorBidi" w:hAnsiTheme="majorBidi"/>
        </w:rPr>
        <w:t xml:space="preserve"> pages</w:t>
      </w:r>
    </w:p>
    <w:p w:rsidR="00231EAE" w:rsidRDefault="00231EAE" w:rsidP="00F50058">
      <w:pPr>
        <w:autoSpaceDE w:val="0"/>
        <w:autoSpaceDN w:val="0"/>
        <w:adjustRightInd w:val="0"/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Word counts for abstract: </w:t>
      </w:r>
      <w:r w:rsidR="00F50058">
        <w:rPr>
          <w:rFonts w:ascii="Calibri" w:hAnsi="Calibri" w:cs="Calibri"/>
          <w:sz w:val="21"/>
          <w:szCs w:val="21"/>
        </w:rPr>
        <w:t>243</w:t>
      </w:r>
    </w:p>
    <w:p w:rsidR="00231EAE" w:rsidRDefault="00231EAE" w:rsidP="00046F8D">
      <w:pPr>
        <w:spacing w:after="0"/>
      </w:pPr>
      <w:r>
        <w:rPr>
          <w:rFonts w:ascii="Calibri" w:hAnsi="Calibri" w:cs="Calibri"/>
          <w:sz w:val="21"/>
          <w:szCs w:val="21"/>
        </w:rPr>
        <w:t>Word counts for text</w:t>
      </w:r>
      <w:r>
        <w:t xml:space="preserve">: </w:t>
      </w:r>
      <w:r w:rsidR="00046F8D">
        <w:t>4022</w:t>
      </w:r>
    </w:p>
    <w:p w:rsidR="007372FC" w:rsidRPr="007372FC" w:rsidRDefault="007372FC" w:rsidP="007372FC">
      <w:pPr>
        <w:pStyle w:val="Heading1"/>
        <w:rPr>
          <w:color w:val="auto"/>
        </w:rPr>
      </w:pPr>
      <w:r w:rsidRPr="007372FC">
        <w:rPr>
          <w:color w:val="auto"/>
        </w:rPr>
        <w:t>Acknowledgment</w:t>
      </w:r>
    </w:p>
    <w:p w:rsidR="007372FC" w:rsidRPr="007372FC" w:rsidRDefault="007372FC" w:rsidP="007372FC">
      <w:pPr>
        <w:autoSpaceDE w:val="0"/>
        <w:autoSpaceDN w:val="0"/>
        <w:adjustRightInd w:val="0"/>
        <w:jc w:val="lowKashida"/>
      </w:pPr>
      <w:r w:rsidRPr="007372FC">
        <w:t xml:space="preserve">This article is drawn from the Maryam </w:t>
      </w:r>
      <w:proofErr w:type="spellStart"/>
      <w:r w:rsidRPr="007372FC">
        <w:t>Bahman’s</w:t>
      </w:r>
      <w:proofErr w:type="spellEnd"/>
      <w:r w:rsidRPr="007372FC">
        <w:t xml:space="preserve"> Ph.D. thesis No. 166 and </w:t>
      </w:r>
      <w:proofErr w:type="gramStart"/>
      <w:r w:rsidRPr="007372FC">
        <w:t>research project</w:t>
      </w:r>
      <w:proofErr w:type="gramEnd"/>
      <w:r w:rsidRPr="007372FC">
        <w:t xml:space="preserve"> no 151 from the School of Traditional Medicine, </w:t>
      </w:r>
      <w:proofErr w:type="spellStart"/>
      <w:r w:rsidRPr="007372FC">
        <w:t>Shahid</w:t>
      </w:r>
      <w:proofErr w:type="spellEnd"/>
      <w:r w:rsidRPr="007372FC">
        <w:t xml:space="preserve"> </w:t>
      </w:r>
      <w:proofErr w:type="spellStart"/>
      <w:r w:rsidRPr="007372FC">
        <w:t>Beheshti</w:t>
      </w:r>
      <w:proofErr w:type="spellEnd"/>
      <w:r w:rsidRPr="007372FC">
        <w:t xml:space="preserve"> University of Medical Sciences. The authors gratefully acknowledge Mr. </w:t>
      </w:r>
      <w:proofErr w:type="spellStart"/>
      <w:r w:rsidRPr="007372FC">
        <w:t>Esmaiel</w:t>
      </w:r>
      <w:proofErr w:type="spellEnd"/>
      <w:r w:rsidRPr="007372FC">
        <w:t xml:space="preserve"> </w:t>
      </w:r>
      <w:proofErr w:type="spellStart"/>
      <w:r w:rsidRPr="007372FC">
        <w:t>Nazem</w:t>
      </w:r>
      <w:proofErr w:type="spellEnd"/>
      <w:r w:rsidRPr="007372FC">
        <w:t xml:space="preserve">, School of Iranian Traditional Medicine, </w:t>
      </w:r>
      <w:proofErr w:type="gramStart"/>
      <w:r w:rsidRPr="007372FC">
        <w:t>Tehran</w:t>
      </w:r>
      <w:proofErr w:type="gramEnd"/>
      <w:r w:rsidRPr="007372FC">
        <w:t xml:space="preserve"> University of Medical Sciences for the release of any drug formula, Dr. </w:t>
      </w:r>
      <w:proofErr w:type="spellStart"/>
      <w:r w:rsidRPr="007372FC">
        <w:t>Ghazaleh</w:t>
      </w:r>
      <w:proofErr w:type="spellEnd"/>
      <w:r w:rsidRPr="007372FC">
        <w:t xml:space="preserve"> </w:t>
      </w:r>
      <w:proofErr w:type="spellStart"/>
      <w:r w:rsidRPr="007372FC">
        <w:t>Heydarirad</w:t>
      </w:r>
      <w:proofErr w:type="spellEnd"/>
      <w:r w:rsidRPr="007372FC">
        <w:t xml:space="preserve">, School of Traditional Medicine, </w:t>
      </w:r>
      <w:proofErr w:type="spellStart"/>
      <w:r w:rsidRPr="007372FC">
        <w:t>Shahid</w:t>
      </w:r>
      <w:proofErr w:type="spellEnd"/>
      <w:r w:rsidRPr="007372FC">
        <w:t xml:space="preserve"> </w:t>
      </w:r>
      <w:proofErr w:type="spellStart"/>
      <w:r w:rsidRPr="007372FC">
        <w:t>Beheshti</w:t>
      </w:r>
      <w:proofErr w:type="spellEnd"/>
      <w:r w:rsidRPr="007372FC">
        <w:t xml:space="preserve"> University of Medical Sciences and Dr. </w:t>
      </w:r>
      <w:proofErr w:type="spellStart"/>
      <w:r w:rsidRPr="007372FC">
        <w:t>Majid</w:t>
      </w:r>
      <w:proofErr w:type="spellEnd"/>
      <w:r w:rsidRPr="007372FC">
        <w:t xml:space="preserve"> </w:t>
      </w:r>
      <w:proofErr w:type="spellStart"/>
      <w:r w:rsidRPr="007372FC">
        <w:t>Asghari</w:t>
      </w:r>
      <w:proofErr w:type="spellEnd"/>
      <w:r w:rsidRPr="007372FC">
        <w:t>, School of Iranian Traditional Medicine, Qom University of Medical Sciences for reading the article and guidance us.</w:t>
      </w:r>
    </w:p>
    <w:p w:rsidR="00231EAE" w:rsidRDefault="00231EAE" w:rsidP="00F34BA2">
      <w:pPr>
        <w:jc w:val="lowKashida"/>
        <w:rPr>
          <w:rFonts w:asciiTheme="majorBidi" w:hAnsiTheme="majorBidi"/>
        </w:rPr>
      </w:pPr>
    </w:p>
    <w:p w:rsidR="007372FC" w:rsidRDefault="007372FC" w:rsidP="007372FC">
      <w:pPr>
        <w:pStyle w:val="Heading1"/>
        <w:rPr>
          <w:color w:val="000000"/>
          <w:shd w:val="clear" w:color="auto" w:fill="FFFFFF"/>
        </w:rPr>
      </w:pPr>
      <w:r w:rsidRPr="007372FC">
        <w:rPr>
          <w:color w:val="auto"/>
        </w:rPr>
        <w:t>Registration</w:t>
      </w:r>
      <w:r>
        <w:rPr>
          <w:color w:val="000000"/>
          <w:shd w:val="clear" w:color="auto" w:fill="FFFFFF"/>
        </w:rPr>
        <w:t xml:space="preserve"> number</w:t>
      </w:r>
    </w:p>
    <w:p w:rsidR="007372FC" w:rsidRDefault="007372FC" w:rsidP="00F34BA2">
      <w:pPr>
        <w:jc w:val="lowKashida"/>
        <w:rPr>
          <w:rFonts w:asciiTheme="majorBidi" w:hAnsiTheme="majorBidi"/>
        </w:rPr>
      </w:pPr>
      <w:r w:rsidRPr="001D7ED7">
        <w:rPr>
          <w:rFonts w:cstheme="majorBidi"/>
          <w:sz w:val="24"/>
          <w:szCs w:val="24"/>
        </w:rPr>
        <w:t>Registering the trial in the Iranian registry of clinical trial (code IRCT2015042521937N1)</w:t>
      </w:r>
    </w:p>
    <w:p w:rsidR="007372FC" w:rsidRPr="007372FC" w:rsidRDefault="007372FC" w:rsidP="007372FC">
      <w:pPr>
        <w:pStyle w:val="Heading1"/>
        <w:rPr>
          <w:color w:val="auto"/>
        </w:rPr>
      </w:pPr>
      <w:r w:rsidRPr="007372FC">
        <w:rPr>
          <w:color w:val="auto"/>
        </w:rPr>
        <w:t>Corresponding author</w:t>
      </w:r>
    </w:p>
    <w:p w:rsidR="007372FC" w:rsidRDefault="007372FC" w:rsidP="007372FC">
      <w:pPr>
        <w:jc w:val="lowKashida"/>
        <w:rPr>
          <w:rFonts w:asciiTheme="majorBidi" w:hAnsiTheme="majorBidi"/>
        </w:rPr>
      </w:pPr>
      <w:proofErr w:type="gramStart"/>
      <w:r w:rsidRPr="00013703">
        <w:rPr>
          <w:rFonts w:asciiTheme="majorBidi" w:hAnsiTheme="majorBidi"/>
        </w:rPr>
        <w:t xml:space="preserve">Department of Traditional Medicine, School of Traditional Medicine, </w:t>
      </w:r>
      <w:proofErr w:type="spellStart"/>
      <w:r w:rsidRPr="00013703">
        <w:rPr>
          <w:rFonts w:asciiTheme="majorBidi" w:hAnsiTheme="majorBidi"/>
        </w:rPr>
        <w:t>Shahid</w:t>
      </w:r>
      <w:proofErr w:type="spellEnd"/>
      <w:r w:rsidRPr="00013703">
        <w:rPr>
          <w:rFonts w:asciiTheme="majorBidi" w:hAnsiTheme="majorBidi"/>
        </w:rPr>
        <w:t xml:space="preserve"> </w:t>
      </w:r>
      <w:proofErr w:type="spellStart"/>
      <w:r w:rsidRPr="00013703">
        <w:rPr>
          <w:rFonts w:asciiTheme="majorBidi" w:hAnsiTheme="majorBidi"/>
        </w:rPr>
        <w:t>Beheshti</w:t>
      </w:r>
      <w:proofErr w:type="spellEnd"/>
      <w:r w:rsidRPr="00013703">
        <w:rPr>
          <w:rFonts w:asciiTheme="majorBidi" w:hAnsiTheme="majorBidi"/>
        </w:rPr>
        <w:t xml:space="preserve"> University of Medical Sciences, Tehran, Iran</w:t>
      </w:r>
      <w:r>
        <w:rPr>
          <w:rFonts w:asciiTheme="majorBidi" w:hAnsiTheme="majorBidi"/>
        </w:rPr>
        <w:t>.</w:t>
      </w:r>
      <w:proofErr w:type="gramEnd"/>
      <w:r w:rsidRPr="00AC5A4A">
        <w:rPr>
          <w:rFonts w:asciiTheme="majorBidi" w:hAnsiTheme="majorBidi"/>
        </w:rPr>
        <w:t xml:space="preserve"> </w:t>
      </w:r>
      <w:proofErr w:type="gramStart"/>
      <w:r w:rsidRPr="0067162E">
        <w:rPr>
          <w:rFonts w:asciiTheme="majorBidi" w:hAnsiTheme="majorBidi"/>
        </w:rPr>
        <w:t xml:space="preserve">No.8 Shams Alley, </w:t>
      </w:r>
      <w:proofErr w:type="spellStart"/>
      <w:r w:rsidRPr="0067162E">
        <w:rPr>
          <w:rFonts w:asciiTheme="majorBidi" w:hAnsiTheme="majorBidi"/>
        </w:rPr>
        <w:t>Vali</w:t>
      </w:r>
      <w:proofErr w:type="spellEnd"/>
      <w:r w:rsidRPr="0067162E">
        <w:rPr>
          <w:rFonts w:asciiTheme="majorBidi" w:hAnsiTheme="majorBidi"/>
        </w:rPr>
        <w:t>-e-</w:t>
      </w:r>
      <w:proofErr w:type="spellStart"/>
      <w:r w:rsidRPr="0067162E">
        <w:rPr>
          <w:rFonts w:asciiTheme="majorBidi" w:hAnsiTheme="majorBidi"/>
        </w:rPr>
        <w:t>Asr</w:t>
      </w:r>
      <w:proofErr w:type="spellEnd"/>
      <w:r w:rsidRPr="0067162E">
        <w:rPr>
          <w:rFonts w:asciiTheme="majorBidi" w:hAnsiTheme="majorBidi"/>
        </w:rPr>
        <w:t xml:space="preserve"> Street.</w:t>
      </w:r>
      <w:proofErr w:type="gram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P.O.Box</w:t>
      </w:r>
      <w:proofErr w:type="spellEnd"/>
      <w:r>
        <w:rPr>
          <w:rFonts w:asciiTheme="majorBidi" w:hAnsiTheme="majorBidi"/>
        </w:rPr>
        <w:t xml:space="preserve"> 1516745811,</w:t>
      </w:r>
      <w:r w:rsidRPr="0067162E">
        <w:rPr>
          <w:rFonts w:asciiTheme="majorBidi" w:hAnsiTheme="majorBidi"/>
        </w:rPr>
        <w:t xml:space="preserve"> Tehran, Iran.</w:t>
      </w:r>
      <w:r>
        <w:rPr>
          <w:rFonts w:asciiTheme="majorBidi" w:hAnsiTheme="majorBidi"/>
        </w:rPr>
        <w:t xml:space="preserve"> </w:t>
      </w:r>
      <w:r w:rsidRPr="0067162E">
        <w:rPr>
          <w:rFonts w:asciiTheme="majorBidi" w:hAnsiTheme="majorBidi"/>
        </w:rPr>
        <w:t>Tel</w:t>
      </w:r>
      <w:r>
        <w:rPr>
          <w:rFonts w:asciiTheme="majorBidi" w:hAnsiTheme="majorBidi"/>
        </w:rPr>
        <w:t xml:space="preserve"> &amp; </w:t>
      </w:r>
      <w:r w:rsidRPr="0067162E">
        <w:rPr>
          <w:rFonts w:asciiTheme="majorBidi" w:hAnsiTheme="majorBidi"/>
        </w:rPr>
        <w:t>Fax: +98-218877352</w:t>
      </w:r>
      <w:r>
        <w:rPr>
          <w:rFonts w:asciiTheme="majorBidi" w:hAnsiTheme="majorBidi"/>
        </w:rPr>
        <w:t>1</w:t>
      </w:r>
      <w:r w:rsidRPr="0067162E">
        <w:rPr>
          <w:rFonts w:asciiTheme="majorBidi" w:hAnsiTheme="majorBidi"/>
        </w:rPr>
        <w:t xml:space="preserve">, E-mail: </w:t>
      </w:r>
      <w:hyperlink r:id="rId7" w:history="1">
        <w:r w:rsidRPr="00AF03B9">
          <w:rPr>
            <w:rStyle w:val="Hyperlink"/>
            <w:rFonts w:asciiTheme="majorBidi" w:hAnsiTheme="majorBidi"/>
          </w:rPr>
          <w:t>tansaz_mojgan@sbmu.ac.ir</w:t>
        </w:r>
      </w:hyperlink>
    </w:p>
    <w:p w:rsidR="007372FC" w:rsidRDefault="007372FC" w:rsidP="00F34BA2">
      <w:pPr>
        <w:jc w:val="lowKashida"/>
        <w:rPr>
          <w:rFonts w:asciiTheme="majorBidi" w:hAnsiTheme="majorBidi"/>
        </w:rPr>
      </w:pPr>
    </w:p>
    <w:p w:rsidR="004B42E1" w:rsidRPr="00890DC4" w:rsidRDefault="004B42E1" w:rsidP="00890DC4">
      <w:pPr>
        <w:pStyle w:val="Heading1"/>
        <w:rPr>
          <w:color w:val="auto"/>
        </w:rPr>
      </w:pPr>
      <w:bookmarkStart w:id="0" w:name="_GoBack"/>
      <w:r w:rsidRPr="00890DC4">
        <w:rPr>
          <w:color w:val="auto"/>
        </w:rPr>
        <w:t>Declarations of interest: none.</w:t>
      </w:r>
      <w:bookmarkEnd w:id="0"/>
    </w:p>
    <w:sectPr w:rsidR="004B42E1" w:rsidRPr="00890DC4" w:rsidSect="00316606">
      <w:type w:val="evenPage"/>
      <w:pgSz w:w="11906" w:h="16838" w:code="9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pitoliumNew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1728"/>
    <w:multiLevelType w:val="hybridMultilevel"/>
    <w:tmpl w:val="5422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06"/>
    <w:rsid w:val="00001E2A"/>
    <w:rsid w:val="00046F8D"/>
    <w:rsid w:val="0012609D"/>
    <w:rsid w:val="00140085"/>
    <w:rsid w:val="001E604B"/>
    <w:rsid w:val="0021029D"/>
    <w:rsid w:val="00231EAE"/>
    <w:rsid w:val="002C2CD1"/>
    <w:rsid w:val="002E14B9"/>
    <w:rsid w:val="00302948"/>
    <w:rsid w:val="00316606"/>
    <w:rsid w:val="00325CCF"/>
    <w:rsid w:val="004B42E1"/>
    <w:rsid w:val="00582C28"/>
    <w:rsid w:val="00732BDF"/>
    <w:rsid w:val="007372FC"/>
    <w:rsid w:val="007469BF"/>
    <w:rsid w:val="008623B5"/>
    <w:rsid w:val="00863F9C"/>
    <w:rsid w:val="008843C3"/>
    <w:rsid w:val="00890DC4"/>
    <w:rsid w:val="008F6C3D"/>
    <w:rsid w:val="00904BA9"/>
    <w:rsid w:val="00974B17"/>
    <w:rsid w:val="00A359AE"/>
    <w:rsid w:val="00AC5A4A"/>
    <w:rsid w:val="00B23926"/>
    <w:rsid w:val="00B55C90"/>
    <w:rsid w:val="00BB5039"/>
    <w:rsid w:val="00CB3948"/>
    <w:rsid w:val="00CC246C"/>
    <w:rsid w:val="00D154F5"/>
    <w:rsid w:val="00DD74CC"/>
    <w:rsid w:val="00E4244D"/>
    <w:rsid w:val="00E75E78"/>
    <w:rsid w:val="00EA6416"/>
    <w:rsid w:val="00EB45C2"/>
    <w:rsid w:val="00ED73BE"/>
    <w:rsid w:val="00F34BA2"/>
    <w:rsid w:val="00F35E57"/>
    <w:rsid w:val="00F50058"/>
    <w:rsid w:val="00F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06"/>
  </w:style>
  <w:style w:type="paragraph" w:styleId="Heading1">
    <w:name w:val="heading 1"/>
    <w:basedOn w:val="Normal"/>
    <w:next w:val="Normal"/>
    <w:link w:val="Heading1Char"/>
    <w:uiPriority w:val="9"/>
    <w:qFormat/>
    <w:rsid w:val="00BB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16606"/>
  </w:style>
  <w:style w:type="character" w:customStyle="1" w:styleId="Heading3Char">
    <w:name w:val="Heading 3 Char"/>
    <w:basedOn w:val="DefaultParagraphFont"/>
    <w:link w:val="Heading3"/>
    <w:uiPriority w:val="9"/>
    <w:rsid w:val="003166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16606"/>
    <w:pPr>
      <w:autoSpaceDE w:val="0"/>
      <w:autoSpaceDN w:val="0"/>
      <w:adjustRightInd w:val="0"/>
      <w:spacing w:after="0" w:line="240" w:lineRule="auto"/>
    </w:pPr>
    <w:rPr>
      <w:rFonts w:ascii="CapitoliumNews" w:hAnsi="CapitoliumNews" w:cs="CapitoliumNews"/>
      <w:color w:val="000000"/>
      <w:sz w:val="24"/>
      <w:szCs w:val="24"/>
    </w:rPr>
  </w:style>
  <w:style w:type="character" w:customStyle="1" w:styleId="apple-style-span">
    <w:name w:val="apple-style-span"/>
    <w:rsid w:val="00BB5039"/>
  </w:style>
  <w:style w:type="character" w:customStyle="1" w:styleId="apple-converted-space">
    <w:name w:val="apple-converted-space"/>
    <w:basedOn w:val="DefaultParagraphFont"/>
    <w:rsid w:val="00BB5039"/>
  </w:style>
  <w:style w:type="character" w:customStyle="1" w:styleId="Heading1Char">
    <w:name w:val="Heading 1 Char"/>
    <w:basedOn w:val="DefaultParagraphFont"/>
    <w:link w:val="Heading1"/>
    <w:uiPriority w:val="9"/>
    <w:rsid w:val="00BB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23B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B3948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732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23926"/>
    <w:rPr>
      <w:b/>
      <w:bCs/>
    </w:rPr>
  </w:style>
  <w:style w:type="paragraph" w:customStyle="1" w:styleId="Normal1">
    <w:name w:val="Normal1"/>
    <w:basedOn w:val="Normal"/>
    <w:rsid w:val="0073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7372FC"/>
  </w:style>
  <w:style w:type="paragraph" w:styleId="ListParagraph">
    <w:name w:val="List Paragraph"/>
    <w:basedOn w:val="Normal"/>
    <w:uiPriority w:val="34"/>
    <w:qFormat/>
    <w:rsid w:val="007372FC"/>
    <w:pPr>
      <w:ind w:left="720"/>
      <w:contextualSpacing/>
    </w:pPr>
    <w:rPr>
      <w:rFonts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06"/>
  </w:style>
  <w:style w:type="paragraph" w:styleId="Heading1">
    <w:name w:val="heading 1"/>
    <w:basedOn w:val="Normal"/>
    <w:next w:val="Normal"/>
    <w:link w:val="Heading1Char"/>
    <w:uiPriority w:val="9"/>
    <w:qFormat/>
    <w:rsid w:val="00BB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16606"/>
  </w:style>
  <w:style w:type="character" w:customStyle="1" w:styleId="Heading3Char">
    <w:name w:val="Heading 3 Char"/>
    <w:basedOn w:val="DefaultParagraphFont"/>
    <w:link w:val="Heading3"/>
    <w:uiPriority w:val="9"/>
    <w:rsid w:val="003166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16606"/>
    <w:pPr>
      <w:autoSpaceDE w:val="0"/>
      <w:autoSpaceDN w:val="0"/>
      <w:adjustRightInd w:val="0"/>
      <w:spacing w:after="0" w:line="240" w:lineRule="auto"/>
    </w:pPr>
    <w:rPr>
      <w:rFonts w:ascii="CapitoliumNews" w:hAnsi="CapitoliumNews" w:cs="CapitoliumNews"/>
      <w:color w:val="000000"/>
      <w:sz w:val="24"/>
      <w:szCs w:val="24"/>
    </w:rPr>
  </w:style>
  <w:style w:type="character" w:customStyle="1" w:styleId="apple-style-span">
    <w:name w:val="apple-style-span"/>
    <w:rsid w:val="00BB5039"/>
  </w:style>
  <w:style w:type="character" w:customStyle="1" w:styleId="apple-converted-space">
    <w:name w:val="apple-converted-space"/>
    <w:basedOn w:val="DefaultParagraphFont"/>
    <w:rsid w:val="00BB5039"/>
  </w:style>
  <w:style w:type="character" w:customStyle="1" w:styleId="Heading1Char">
    <w:name w:val="Heading 1 Char"/>
    <w:basedOn w:val="DefaultParagraphFont"/>
    <w:link w:val="Heading1"/>
    <w:uiPriority w:val="9"/>
    <w:rsid w:val="00BB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23B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B3948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732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23926"/>
    <w:rPr>
      <w:b/>
      <w:bCs/>
    </w:rPr>
  </w:style>
  <w:style w:type="paragraph" w:customStyle="1" w:styleId="Normal1">
    <w:name w:val="Normal1"/>
    <w:basedOn w:val="Normal"/>
    <w:rsid w:val="0073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7372FC"/>
  </w:style>
  <w:style w:type="paragraph" w:styleId="ListParagraph">
    <w:name w:val="List Paragraph"/>
    <w:basedOn w:val="Normal"/>
    <w:uiPriority w:val="34"/>
    <w:qFormat/>
    <w:rsid w:val="007372FC"/>
    <w:pPr>
      <w:ind w:left="720"/>
      <w:contextualSpacing/>
    </w:pPr>
    <w:rPr>
      <w:rFonts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nsaz_mojgan@sbm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saz_mojgan@sbm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mb</cp:lastModifiedBy>
  <cp:revision>6</cp:revision>
  <dcterms:created xsi:type="dcterms:W3CDTF">2018-06-16T06:36:00Z</dcterms:created>
  <dcterms:modified xsi:type="dcterms:W3CDTF">2018-06-17T06:29:00Z</dcterms:modified>
</cp:coreProperties>
</file>