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B14" w:rsidRPr="002F7A36" w:rsidRDefault="00823B14" w:rsidP="00823B14">
      <w:pPr>
        <w:spacing w:after="80" w:line="480" w:lineRule="auto"/>
        <w:rPr>
          <w:rFonts w:asciiTheme="majorBidi" w:hAnsiTheme="majorBidi" w:cstheme="majorBidi"/>
          <w:sz w:val="24"/>
          <w:lang w:val="en-GB"/>
        </w:rPr>
      </w:pPr>
      <w:bookmarkStart w:id="0" w:name="_GoBack"/>
      <w:bookmarkEnd w:id="0"/>
      <w:r w:rsidRPr="002F7A36">
        <w:rPr>
          <w:rFonts w:asciiTheme="majorBidi" w:hAnsiTheme="majorBidi" w:cstheme="majorBidi"/>
          <w:sz w:val="24"/>
          <w:lang w:val="en-GB"/>
        </w:rPr>
        <w:t>Table 2. Depression levels among 1st and 5th year medical students.</w:t>
      </w:r>
    </w:p>
    <w:tbl>
      <w:tblPr>
        <w:tblStyle w:val="TableGrid"/>
        <w:bidiVisual/>
        <w:tblW w:w="6653" w:type="dxa"/>
        <w:jc w:val="right"/>
        <w:tblInd w:w="0" w:type="dxa"/>
        <w:tblLook w:val="04A0" w:firstRow="1" w:lastRow="0" w:firstColumn="1" w:lastColumn="0" w:noHBand="0" w:noVBand="1"/>
      </w:tblPr>
      <w:tblGrid>
        <w:gridCol w:w="883"/>
        <w:gridCol w:w="927"/>
        <w:gridCol w:w="764"/>
        <w:gridCol w:w="890"/>
        <w:gridCol w:w="3189"/>
      </w:tblGrid>
      <w:tr w:rsidR="00823B14" w:rsidRPr="002F7A36" w:rsidTr="00667AB3">
        <w:trPr>
          <w:trHeight w:val="77"/>
          <w:jc w:val="right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</w:t>
            </w:r>
            <w:r w:rsidRPr="002F7A36">
              <w:rPr>
                <w:rFonts w:asciiTheme="majorBidi" w:hAnsiTheme="majorBidi" w:cstheme="majorBidi"/>
                <w:sz w:val="24"/>
                <w:vertAlign w:val="superscript"/>
              </w:rPr>
              <w:t>st</w:t>
            </w:r>
            <w:r w:rsidRPr="002F7A36">
              <w:rPr>
                <w:rFonts w:asciiTheme="majorBidi" w:hAnsiTheme="majorBidi" w:cstheme="majorBidi"/>
                <w:sz w:val="24"/>
              </w:rPr>
              <w:t xml:space="preserve"> year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  <w:r w:rsidRPr="002F7A36">
              <w:rPr>
                <w:rFonts w:asciiTheme="majorBidi" w:hAnsiTheme="majorBidi" w:cstheme="majorBidi"/>
                <w:sz w:val="24"/>
                <w:vertAlign w:val="superscript"/>
              </w:rPr>
              <w:t>th</w:t>
            </w:r>
            <w:r w:rsidRPr="002F7A36">
              <w:rPr>
                <w:rFonts w:asciiTheme="majorBidi" w:hAnsiTheme="majorBidi" w:cstheme="majorBidi"/>
                <w:sz w:val="24"/>
              </w:rPr>
              <w:t xml:space="preserve"> year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Depression scale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Male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 xml:space="preserve">Female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Male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female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32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46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Normal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mild mood disturbance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Borderline Clinical Depression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Moderate depression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severe depression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extreme depression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93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36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Total</w:t>
            </w:r>
          </w:p>
        </w:tc>
      </w:tr>
      <w:tr w:rsidR="00823B14" w:rsidRPr="002F7A36" w:rsidTr="00667AB3">
        <w:trPr>
          <w:trHeight w:val="233"/>
          <w:jc w:val="right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&lt;0.001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0.441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14" w:rsidRPr="002F7A36" w:rsidRDefault="00823B14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p-value</w:t>
            </w:r>
          </w:p>
        </w:tc>
      </w:tr>
    </w:tbl>
    <w:p w:rsidR="00823B14" w:rsidRPr="002F7A36" w:rsidRDefault="00823B14" w:rsidP="00823B14">
      <w:pPr>
        <w:spacing w:after="80" w:line="480" w:lineRule="auto"/>
        <w:rPr>
          <w:rFonts w:asciiTheme="majorBidi" w:hAnsiTheme="majorBidi" w:cstheme="majorBidi"/>
          <w:b/>
          <w:sz w:val="24"/>
        </w:rPr>
      </w:pPr>
    </w:p>
    <w:p w:rsidR="00823B14" w:rsidRDefault="00823B14">
      <w:pPr>
        <w:rPr>
          <w:rFonts w:hint="cs"/>
        </w:rPr>
      </w:pPr>
    </w:p>
    <w:sectPr w:rsidR="00823B14" w:rsidSect="00EF4F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14"/>
    <w:rsid w:val="00823B14"/>
    <w:rsid w:val="00E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5D5C6B-65A5-4CCD-80EA-D67B2F48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B1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B14"/>
    <w:pPr>
      <w:spacing w:after="0" w:line="240" w:lineRule="auto"/>
    </w:pPr>
    <w:rPr>
      <w:rFonts w:ascii="Calibri" w:eastAsia="Calibri" w:hAnsi="Calibri" w:cs="Arial"/>
      <w:sz w:val="24"/>
      <w:szCs w:val="24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Saeed Abdullah Almalki</dc:creator>
  <cp:keywords/>
  <dc:description/>
  <cp:lastModifiedBy>Abdulaziz Saeed Abdullah Almalki</cp:lastModifiedBy>
  <cp:revision>1</cp:revision>
  <dcterms:created xsi:type="dcterms:W3CDTF">2018-11-27T22:25:00Z</dcterms:created>
  <dcterms:modified xsi:type="dcterms:W3CDTF">2018-11-27T22:26:00Z</dcterms:modified>
</cp:coreProperties>
</file>