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A34" w:rsidRPr="00020B04" w:rsidRDefault="00294A34" w:rsidP="00020B04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020B04">
        <w:rPr>
          <w:rFonts w:asciiTheme="majorBidi" w:hAnsiTheme="majorBidi" w:cstheme="majorBid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 wp14:anchorId="58A92298" wp14:editId="6BA10792">
            <wp:simplePos x="0" y="0"/>
            <wp:positionH relativeFrom="column">
              <wp:posOffset>5281398</wp:posOffset>
            </wp:positionH>
            <wp:positionV relativeFrom="paragraph">
              <wp:posOffset>614</wp:posOffset>
            </wp:positionV>
            <wp:extent cx="558800" cy="558800"/>
            <wp:effectExtent l="0" t="0" r="0" b="0"/>
            <wp:wrapSquare wrapText="bothSides"/>
            <wp:docPr id="1" name="Picture 1" descr="TU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UM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4A34" w:rsidRPr="00020B04" w:rsidRDefault="00294A34" w:rsidP="00020B04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020B04">
        <w:rPr>
          <w:rFonts w:asciiTheme="majorBidi" w:hAnsiTheme="majorBidi" w:cstheme="majorBidi"/>
          <w:sz w:val="20"/>
          <w:szCs w:val="20"/>
        </w:rPr>
        <w:t xml:space="preserve">                                                                                </w:t>
      </w:r>
    </w:p>
    <w:p w:rsidR="00294A34" w:rsidRPr="00020B04" w:rsidRDefault="00A706B4" w:rsidP="00020B04">
      <w:pPr>
        <w:pStyle w:val="Header"/>
        <w:tabs>
          <w:tab w:val="clear" w:pos="4153"/>
          <w:tab w:val="clear" w:pos="8306"/>
          <w:tab w:val="right" w:pos="8820"/>
          <w:tab w:val="right" w:pos="9360"/>
        </w:tabs>
        <w:spacing w:line="480" w:lineRule="auto"/>
        <w:ind w:left="8280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 w:rsidRPr="00020B04">
        <w:rPr>
          <w:rFonts w:asciiTheme="majorBidi" w:hAnsiTheme="majorBidi" w:cstheme="majorBidi"/>
          <w:i/>
          <w:iCs/>
          <w:sz w:val="20"/>
          <w:szCs w:val="20"/>
        </w:rPr>
        <w:t xml:space="preserve">        </w:t>
      </w:r>
      <w:proofErr w:type="spellStart"/>
      <w:r w:rsidR="00294A34" w:rsidRPr="00020B04">
        <w:rPr>
          <w:rFonts w:asciiTheme="majorBidi" w:hAnsiTheme="majorBidi" w:cstheme="majorBidi"/>
          <w:i/>
          <w:iCs/>
          <w:sz w:val="20"/>
          <w:szCs w:val="20"/>
        </w:rPr>
        <w:t>Mazanda</w:t>
      </w:r>
      <w:r w:rsidR="00945730" w:rsidRPr="00020B04">
        <w:rPr>
          <w:rFonts w:asciiTheme="majorBidi" w:hAnsiTheme="majorBidi" w:cstheme="majorBidi"/>
          <w:i/>
          <w:iCs/>
          <w:sz w:val="20"/>
          <w:szCs w:val="20"/>
        </w:rPr>
        <w:t>ra</w:t>
      </w:r>
      <w:r w:rsidR="00294A34" w:rsidRPr="00020B04">
        <w:rPr>
          <w:rFonts w:asciiTheme="majorBidi" w:hAnsiTheme="majorBidi" w:cstheme="majorBidi"/>
          <w:i/>
          <w:iCs/>
          <w:sz w:val="20"/>
          <w:szCs w:val="20"/>
        </w:rPr>
        <w:t>n</w:t>
      </w:r>
      <w:proofErr w:type="spellEnd"/>
      <w:r w:rsidR="00294A34" w:rsidRPr="00020B04">
        <w:rPr>
          <w:rFonts w:asciiTheme="majorBidi" w:hAnsiTheme="majorBidi" w:cstheme="majorBidi"/>
          <w:i/>
          <w:iCs/>
          <w:sz w:val="20"/>
          <w:szCs w:val="20"/>
        </w:rPr>
        <w:t xml:space="preserve">     University of          Medical Sciences</w:t>
      </w:r>
    </w:p>
    <w:p w:rsidR="00294A34" w:rsidRPr="00020B04" w:rsidRDefault="00A76DBA" w:rsidP="009C4F5F">
      <w:pPr>
        <w:spacing w:line="480" w:lineRule="auto"/>
        <w:jc w:val="both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  <w:r w:rsidRPr="00020B04">
        <w:rPr>
          <w:rFonts w:asciiTheme="majorBidi" w:hAnsiTheme="majorBidi" w:cstheme="majorBidi"/>
          <w:b/>
          <w:bCs/>
          <w:sz w:val="20"/>
          <w:szCs w:val="20"/>
        </w:rPr>
        <w:t>J</w:t>
      </w:r>
      <w:r w:rsidR="009C4F5F">
        <w:rPr>
          <w:rFonts w:asciiTheme="majorBidi" w:hAnsiTheme="majorBidi" w:cstheme="majorBidi"/>
          <w:b/>
          <w:bCs/>
          <w:sz w:val="20"/>
          <w:szCs w:val="20"/>
        </w:rPr>
        <w:t>uly</w:t>
      </w:r>
      <w:r w:rsidR="00854B56" w:rsidRPr="00020B04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9C4F5F">
        <w:rPr>
          <w:rFonts w:asciiTheme="majorBidi" w:hAnsiTheme="majorBidi" w:cstheme="majorBidi"/>
          <w:b/>
          <w:bCs/>
          <w:sz w:val="20"/>
          <w:szCs w:val="20"/>
        </w:rPr>
        <w:t>01</w:t>
      </w:r>
      <w:r w:rsidR="00294A34" w:rsidRPr="00020B04">
        <w:rPr>
          <w:rFonts w:asciiTheme="majorBidi" w:hAnsiTheme="majorBidi" w:cstheme="majorBidi"/>
          <w:b/>
          <w:bCs/>
          <w:sz w:val="20"/>
          <w:szCs w:val="20"/>
        </w:rPr>
        <w:t>, 201</w:t>
      </w:r>
      <w:r w:rsidR="009C4F5F">
        <w:rPr>
          <w:rFonts w:asciiTheme="majorBidi" w:hAnsiTheme="majorBidi" w:cstheme="majorBidi"/>
          <w:b/>
          <w:bCs/>
          <w:sz w:val="20"/>
          <w:szCs w:val="20"/>
        </w:rPr>
        <w:t>9</w:t>
      </w:r>
      <w:bookmarkStart w:id="0" w:name="_GoBack"/>
      <w:bookmarkEnd w:id="0"/>
    </w:p>
    <w:p w:rsidR="00294A34" w:rsidRPr="00020B04" w:rsidRDefault="00C63D95" w:rsidP="00020B04">
      <w:pPr>
        <w:pStyle w:val="Heading1"/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020B04">
        <w:rPr>
          <w:rFonts w:asciiTheme="majorBidi" w:hAnsiTheme="majorBidi" w:cstheme="majorBidi"/>
          <w:sz w:val="20"/>
          <w:szCs w:val="20"/>
        </w:rPr>
        <w:t xml:space="preserve">Dear </w:t>
      </w:r>
      <w:proofErr w:type="spellStart"/>
      <w:r w:rsidR="00007839" w:rsidRPr="00020B04">
        <w:rPr>
          <w:rFonts w:asciiTheme="majorBidi" w:hAnsiTheme="majorBidi" w:cstheme="majorBidi"/>
          <w:sz w:val="20"/>
          <w:szCs w:val="20"/>
        </w:rPr>
        <w:t>Aliasghar</w:t>
      </w:r>
      <w:proofErr w:type="spellEnd"/>
      <w:r w:rsidR="00007839" w:rsidRPr="00020B04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007839" w:rsidRPr="00020B04">
        <w:rPr>
          <w:rFonts w:asciiTheme="majorBidi" w:hAnsiTheme="majorBidi" w:cstheme="majorBidi"/>
          <w:sz w:val="20"/>
          <w:szCs w:val="20"/>
        </w:rPr>
        <w:t>Karimi</w:t>
      </w:r>
      <w:proofErr w:type="spellEnd"/>
      <w:r w:rsidRPr="00020B04">
        <w:rPr>
          <w:rFonts w:asciiTheme="majorBidi" w:hAnsiTheme="majorBidi" w:cstheme="majorBidi"/>
          <w:sz w:val="20"/>
          <w:szCs w:val="20"/>
        </w:rPr>
        <w:t>, MD</w:t>
      </w:r>
      <w:r w:rsidR="00007839" w:rsidRPr="00020B04">
        <w:rPr>
          <w:rFonts w:asciiTheme="majorBidi" w:hAnsiTheme="majorBidi" w:cstheme="majorBidi"/>
          <w:sz w:val="20"/>
          <w:szCs w:val="20"/>
        </w:rPr>
        <w:t>.</w:t>
      </w:r>
      <w:r w:rsidRPr="00020B04">
        <w:rPr>
          <w:rFonts w:asciiTheme="majorBidi" w:hAnsiTheme="majorBidi" w:cstheme="majorBidi"/>
          <w:sz w:val="20"/>
          <w:szCs w:val="20"/>
        </w:rPr>
        <w:t xml:space="preserve"> </w:t>
      </w:r>
    </w:p>
    <w:p w:rsidR="00294A34" w:rsidRPr="00020B04" w:rsidRDefault="00007839" w:rsidP="00020B04">
      <w:pPr>
        <w:pStyle w:val="Heading1"/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020B04">
        <w:rPr>
          <w:rFonts w:asciiTheme="majorBidi" w:hAnsiTheme="majorBidi" w:cstheme="majorBidi"/>
          <w:sz w:val="20"/>
          <w:szCs w:val="20"/>
        </w:rPr>
        <w:t>Editor-in-Chief</w:t>
      </w:r>
      <w:r w:rsidR="00C63D95" w:rsidRPr="00020B04">
        <w:rPr>
          <w:rFonts w:asciiTheme="majorBidi" w:hAnsiTheme="majorBidi" w:cstheme="majorBidi"/>
          <w:sz w:val="20"/>
          <w:szCs w:val="20"/>
        </w:rPr>
        <w:t xml:space="preserve"> of Galen Medical Journal</w:t>
      </w:r>
    </w:p>
    <w:p w:rsidR="00294A34" w:rsidRPr="00020B04" w:rsidRDefault="00945730" w:rsidP="00D43460">
      <w:pPr>
        <w:spacing w:line="480" w:lineRule="auto"/>
        <w:jc w:val="both"/>
        <w:rPr>
          <w:rFonts w:asciiTheme="majorBidi" w:hAnsiTheme="majorBidi" w:cstheme="majorBidi"/>
          <w:sz w:val="20"/>
          <w:szCs w:val="20"/>
          <w:lang w:val="en"/>
        </w:rPr>
      </w:pPr>
      <w:r w:rsidRPr="00020B04">
        <w:rPr>
          <w:rFonts w:asciiTheme="majorBidi" w:hAnsiTheme="majorBidi" w:cstheme="majorBidi"/>
          <w:sz w:val="20"/>
          <w:szCs w:val="20"/>
        </w:rPr>
        <w:t>We wish to submit our</w:t>
      </w:r>
      <w:r w:rsidR="00294A34" w:rsidRPr="00020B04">
        <w:rPr>
          <w:rFonts w:asciiTheme="majorBidi" w:hAnsiTheme="majorBidi" w:cstheme="majorBidi"/>
          <w:sz w:val="20"/>
          <w:szCs w:val="20"/>
        </w:rPr>
        <w:t xml:space="preserve"> new manuscript entitled </w:t>
      </w:r>
      <w:r w:rsidR="00294A34" w:rsidRPr="00020B04">
        <w:rPr>
          <w:rFonts w:asciiTheme="majorBidi" w:hAnsiTheme="majorBidi" w:cstheme="majorBidi"/>
          <w:b/>
          <w:bCs/>
          <w:sz w:val="20"/>
          <w:szCs w:val="20"/>
        </w:rPr>
        <w:t>“</w:t>
      </w:r>
      <w:r w:rsidR="006C0C85" w:rsidRPr="00020B04">
        <w:rPr>
          <w:rFonts w:asciiTheme="majorBidi" w:hAnsiTheme="majorBidi" w:cstheme="majorBidi"/>
          <w:b/>
          <w:bCs/>
          <w:sz w:val="20"/>
          <w:szCs w:val="20"/>
        </w:rPr>
        <w:t xml:space="preserve">The </w:t>
      </w:r>
      <w:r w:rsidR="006C0C85" w:rsidRPr="00020B04">
        <w:rPr>
          <w:rStyle w:val="tlid-translation"/>
          <w:rFonts w:asciiTheme="majorBidi" w:hAnsiTheme="majorBidi" w:cstheme="majorBidi"/>
          <w:b/>
          <w:bCs/>
          <w:sz w:val="20"/>
          <w:szCs w:val="20"/>
          <w:lang w:val="en"/>
        </w:rPr>
        <w:t xml:space="preserve">Relationship between Hysterectomy and Depression: </w:t>
      </w:r>
      <w:r w:rsidR="006C0C85" w:rsidRPr="00CC5CBC">
        <w:rPr>
          <w:rStyle w:val="tlid-translation"/>
          <w:rFonts w:asciiTheme="majorBidi" w:hAnsiTheme="majorBidi" w:cstheme="majorBidi"/>
          <w:b/>
          <w:bCs/>
          <w:i/>
          <w:iCs/>
          <w:sz w:val="20"/>
          <w:szCs w:val="20"/>
          <w:lang w:val="en"/>
        </w:rPr>
        <w:t>Avicenna's</w:t>
      </w:r>
      <w:r w:rsidR="006C0C85" w:rsidRPr="00020B04">
        <w:rPr>
          <w:rStyle w:val="tlid-translation"/>
          <w:rFonts w:asciiTheme="majorBidi" w:hAnsiTheme="majorBidi" w:cstheme="majorBidi"/>
          <w:b/>
          <w:bCs/>
          <w:sz w:val="20"/>
          <w:szCs w:val="20"/>
          <w:lang w:val="en"/>
        </w:rPr>
        <w:t xml:space="preserve"> Viewpoint</w:t>
      </w:r>
      <w:r w:rsidR="00294A34" w:rsidRPr="00020B04">
        <w:rPr>
          <w:rFonts w:asciiTheme="majorBidi" w:hAnsiTheme="majorBidi" w:cstheme="majorBidi"/>
          <w:b/>
          <w:bCs/>
          <w:sz w:val="20"/>
          <w:szCs w:val="20"/>
          <w:lang w:bidi="fa-IR"/>
        </w:rPr>
        <w:t>”</w:t>
      </w:r>
      <w:r w:rsidR="00294A34" w:rsidRPr="00020B04">
        <w:rPr>
          <w:rFonts w:asciiTheme="majorBidi" w:hAnsiTheme="majorBidi" w:cstheme="majorBidi"/>
          <w:sz w:val="20"/>
          <w:szCs w:val="20"/>
        </w:rPr>
        <w:t xml:space="preserve"> for consideration by the</w:t>
      </w:r>
      <w:r w:rsidRPr="00020B04">
        <w:rPr>
          <w:rFonts w:asciiTheme="majorBidi" w:hAnsiTheme="majorBidi" w:cstheme="majorBidi"/>
          <w:sz w:val="20"/>
          <w:szCs w:val="20"/>
        </w:rPr>
        <w:t xml:space="preserve"> </w:t>
      </w:r>
      <w:r w:rsidR="00C63D95" w:rsidRPr="00020B04">
        <w:rPr>
          <w:rFonts w:asciiTheme="majorBidi" w:hAnsiTheme="majorBidi" w:cstheme="majorBidi"/>
          <w:sz w:val="20"/>
          <w:szCs w:val="20"/>
        </w:rPr>
        <w:t>Galen Medical Journal</w:t>
      </w:r>
      <w:r w:rsidRPr="00020B04">
        <w:rPr>
          <w:rFonts w:asciiTheme="majorBidi" w:hAnsiTheme="majorBidi" w:cstheme="majorBidi"/>
          <w:sz w:val="20"/>
          <w:szCs w:val="20"/>
        </w:rPr>
        <w:t>.</w:t>
      </w:r>
      <w:r w:rsidR="00294A34" w:rsidRPr="00020B04">
        <w:rPr>
          <w:rFonts w:asciiTheme="majorBidi" w:hAnsiTheme="majorBidi" w:cstheme="majorBidi"/>
          <w:sz w:val="20"/>
          <w:szCs w:val="20"/>
        </w:rPr>
        <w:t xml:space="preserve"> We confirm that this work is original and has not been published elsewhere nor is it currently under consideration for publication elsewhere.</w:t>
      </w:r>
      <w:r w:rsidR="00D712C0" w:rsidRPr="00020B04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D712C0" w:rsidRPr="00020B04">
        <w:rPr>
          <w:rFonts w:asciiTheme="majorBidi" w:hAnsiTheme="majorBidi" w:cstheme="majorBidi"/>
          <w:sz w:val="20"/>
          <w:szCs w:val="20"/>
        </w:rPr>
        <w:t>We declare that there is no financial agreement for this article to disclosing</w:t>
      </w:r>
      <w:r w:rsidR="00B94D9D" w:rsidRPr="00020B04">
        <w:rPr>
          <w:rFonts w:asciiTheme="majorBidi" w:hAnsiTheme="majorBidi" w:cstheme="majorBidi"/>
          <w:sz w:val="20"/>
          <w:szCs w:val="20"/>
        </w:rPr>
        <w:t xml:space="preserve"> and also no conflict of interest</w:t>
      </w:r>
      <w:r w:rsidR="00D712C0" w:rsidRPr="00020B04">
        <w:rPr>
          <w:rFonts w:asciiTheme="majorBidi" w:hAnsiTheme="majorBidi" w:cstheme="majorBidi"/>
          <w:sz w:val="20"/>
          <w:szCs w:val="20"/>
        </w:rPr>
        <w:t xml:space="preserve">. </w:t>
      </w:r>
      <w:r w:rsidRPr="00020B04">
        <w:rPr>
          <w:rFonts w:asciiTheme="majorBidi" w:hAnsiTheme="majorBidi" w:cstheme="majorBidi"/>
          <w:sz w:val="20"/>
          <w:szCs w:val="20"/>
        </w:rPr>
        <w:t>We</w:t>
      </w:r>
      <w:r w:rsidR="00D712C0" w:rsidRPr="00020B04">
        <w:rPr>
          <w:rFonts w:asciiTheme="majorBidi" w:hAnsiTheme="majorBidi" w:cstheme="majorBidi"/>
          <w:sz w:val="20"/>
          <w:szCs w:val="20"/>
        </w:rPr>
        <w:t xml:space="preserve"> also</w:t>
      </w:r>
      <w:r w:rsidRPr="00020B04">
        <w:rPr>
          <w:rFonts w:asciiTheme="majorBidi" w:hAnsiTheme="majorBidi" w:cstheme="majorBidi"/>
          <w:sz w:val="20"/>
          <w:szCs w:val="20"/>
        </w:rPr>
        <w:t xml:space="preserve"> declare that all authors have contributed to this paper equally</w:t>
      </w:r>
      <w:r w:rsidR="00D712C0" w:rsidRPr="00020B04">
        <w:rPr>
          <w:rFonts w:asciiTheme="majorBidi" w:hAnsiTheme="majorBidi" w:cstheme="majorBidi"/>
          <w:sz w:val="20"/>
          <w:szCs w:val="20"/>
        </w:rPr>
        <w:t xml:space="preserve"> and the study complies with current ethical considerations</w:t>
      </w:r>
      <w:r w:rsidRPr="00020B04">
        <w:rPr>
          <w:rFonts w:asciiTheme="majorBidi" w:hAnsiTheme="majorBidi" w:cstheme="majorBidi"/>
          <w:sz w:val="20"/>
          <w:szCs w:val="20"/>
        </w:rPr>
        <w:t xml:space="preserve">. </w:t>
      </w:r>
      <w:r w:rsidR="00294A34" w:rsidRPr="00020B04">
        <w:rPr>
          <w:rFonts w:asciiTheme="majorBidi" w:hAnsiTheme="majorBidi" w:cstheme="majorBidi"/>
          <w:sz w:val="20"/>
          <w:szCs w:val="20"/>
        </w:rPr>
        <w:t>In this paper, we</w:t>
      </w:r>
      <w:r w:rsidR="00335ADE" w:rsidRPr="00020B04">
        <w:rPr>
          <w:rFonts w:asciiTheme="majorBidi" w:hAnsiTheme="majorBidi" w:cstheme="majorBidi"/>
          <w:sz w:val="20"/>
          <w:szCs w:val="20"/>
        </w:rPr>
        <w:t xml:space="preserve"> briefly</w:t>
      </w:r>
      <w:r w:rsidR="00294A34" w:rsidRPr="00020B04">
        <w:rPr>
          <w:rFonts w:asciiTheme="majorBidi" w:hAnsiTheme="majorBidi" w:cstheme="majorBidi"/>
          <w:sz w:val="20"/>
          <w:szCs w:val="20"/>
        </w:rPr>
        <w:t xml:space="preserve"> report on </w:t>
      </w:r>
      <w:r w:rsidR="006C0C85" w:rsidRPr="00020B04">
        <w:rPr>
          <w:rFonts w:asciiTheme="majorBidi" w:hAnsiTheme="majorBidi" w:cstheme="majorBidi"/>
          <w:sz w:val="20"/>
          <w:szCs w:val="20"/>
        </w:rPr>
        <w:t xml:space="preserve">the </w:t>
      </w:r>
      <w:r w:rsidR="00A76DBA" w:rsidRPr="00020B04">
        <w:rPr>
          <w:rFonts w:asciiTheme="majorBidi" w:hAnsiTheme="majorBidi" w:cstheme="majorBidi"/>
          <w:sz w:val="20"/>
          <w:szCs w:val="20"/>
        </w:rPr>
        <w:t>two main organ</w:t>
      </w:r>
      <w:r w:rsidR="006C0C85" w:rsidRPr="00020B04">
        <w:rPr>
          <w:rFonts w:asciiTheme="majorBidi" w:hAnsiTheme="majorBidi" w:cstheme="majorBidi"/>
          <w:sz w:val="20"/>
          <w:szCs w:val="20"/>
        </w:rPr>
        <w:t xml:space="preserve"> interactions</w:t>
      </w:r>
      <w:r w:rsidR="00A76DBA" w:rsidRPr="00020B04">
        <w:rPr>
          <w:rFonts w:asciiTheme="majorBidi" w:hAnsiTheme="majorBidi" w:cstheme="majorBidi"/>
          <w:sz w:val="20"/>
          <w:szCs w:val="20"/>
        </w:rPr>
        <w:t>, post hysterectomy,</w:t>
      </w:r>
      <w:r w:rsidR="006C0C85" w:rsidRPr="00020B04">
        <w:rPr>
          <w:rFonts w:asciiTheme="majorBidi" w:hAnsiTheme="majorBidi" w:cstheme="majorBidi"/>
          <w:sz w:val="20"/>
          <w:szCs w:val="20"/>
        </w:rPr>
        <w:t xml:space="preserve"> as </w:t>
      </w:r>
      <w:r w:rsidR="006C0C85" w:rsidRPr="00020B04">
        <w:rPr>
          <w:rFonts w:asciiTheme="majorBidi" w:hAnsiTheme="majorBidi" w:cstheme="majorBidi"/>
          <w:i/>
          <w:iCs/>
          <w:sz w:val="20"/>
          <w:szCs w:val="20"/>
        </w:rPr>
        <w:t>Avicenna’s</w:t>
      </w:r>
      <w:r w:rsidR="006C0C85" w:rsidRPr="00020B04">
        <w:rPr>
          <w:rFonts w:asciiTheme="majorBidi" w:hAnsiTheme="majorBidi" w:cstheme="majorBidi"/>
          <w:sz w:val="20"/>
          <w:szCs w:val="20"/>
        </w:rPr>
        <w:t xml:space="preserve"> </w:t>
      </w:r>
      <w:r w:rsidR="00294A34" w:rsidRPr="00020B04">
        <w:rPr>
          <w:rFonts w:asciiTheme="majorBidi" w:hAnsiTheme="majorBidi" w:cstheme="majorBidi"/>
          <w:sz w:val="20"/>
          <w:szCs w:val="20"/>
        </w:rPr>
        <w:t>point of view. This is significant because finding new</w:t>
      </w:r>
      <w:r w:rsidR="006C0C85" w:rsidRPr="00020B04">
        <w:rPr>
          <w:rFonts w:asciiTheme="majorBidi" w:hAnsiTheme="majorBidi" w:cstheme="majorBidi"/>
          <w:sz w:val="20"/>
          <w:szCs w:val="20"/>
        </w:rPr>
        <w:t xml:space="preserve"> aspects of these </w:t>
      </w:r>
      <w:r w:rsidR="006C0C85" w:rsidRPr="00020B04">
        <w:rPr>
          <w:rFonts w:asciiTheme="majorBidi" w:hAnsiTheme="majorBidi" w:cstheme="majorBidi"/>
          <w:sz w:val="20"/>
          <w:szCs w:val="20"/>
          <w:lang w:bidi="fa-IR"/>
        </w:rPr>
        <w:t>mutual effects</w:t>
      </w:r>
      <w:r w:rsidR="00294A34" w:rsidRPr="00020B04">
        <w:rPr>
          <w:rFonts w:asciiTheme="majorBidi" w:hAnsiTheme="majorBidi" w:cstheme="majorBidi"/>
          <w:sz w:val="20"/>
          <w:szCs w:val="20"/>
        </w:rPr>
        <w:t>, could lead to new</w:t>
      </w:r>
      <w:r w:rsidR="00294A34" w:rsidRPr="00020B04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294A34" w:rsidRPr="00020B04">
        <w:rPr>
          <w:rFonts w:asciiTheme="majorBidi" w:hAnsiTheme="majorBidi" w:cstheme="majorBidi"/>
          <w:sz w:val="20"/>
          <w:szCs w:val="20"/>
        </w:rPr>
        <w:t>practical t</w:t>
      </w:r>
      <w:r w:rsidR="0039763F" w:rsidRPr="00020B04">
        <w:rPr>
          <w:rFonts w:asciiTheme="majorBidi" w:hAnsiTheme="majorBidi" w:cstheme="majorBidi"/>
          <w:sz w:val="20"/>
          <w:szCs w:val="20"/>
        </w:rPr>
        <w:t xml:space="preserve">reatments and </w:t>
      </w:r>
      <w:proofErr w:type="gramStart"/>
      <w:r w:rsidR="0039763F" w:rsidRPr="00020B04">
        <w:rPr>
          <w:rFonts w:asciiTheme="majorBidi" w:hAnsiTheme="majorBidi" w:cstheme="majorBidi"/>
          <w:sz w:val="20"/>
          <w:szCs w:val="20"/>
        </w:rPr>
        <w:t>recommendations</w:t>
      </w:r>
      <w:proofErr w:type="gramEnd"/>
      <w:r w:rsidR="0039763F" w:rsidRPr="00020B04">
        <w:rPr>
          <w:rFonts w:asciiTheme="majorBidi" w:hAnsiTheme="majorBidi" w:cstheme="majorBidi"/>
          <w:sz w:val="20"/>
          <w:szCs w:val="20"/>
        </w:rPr>
        <w:t xml:space="preserve">. </w:t>
      </w:r>
      <w:r w:rsidR="00294A34" w:rsidRPr="00020B04">
        <w:rPr>
          <w:rFonts w:asciiTheme="majorBidi" w:hAnsiTheme="majorBidi" w:cstheme="majorBidi"/>
          <w:sz w:val="20"/>
          <w:szCs w:val="20"/>
        </w:rPr>
        <w:t xml:space="preserve">The paper could be of interest to readers in the areas of </w:t>
      </w:r>
      <w:r w:rsidR="00D43460">
        <w:rPr>
          <w:rFonts w:asciiTheme="majorBidi" w:hAnsiTheme="majorBidi" w:cstheme="majorBidi"/>
          <w:sz w:val="20"/>
          <w:szCs w:val="20"/>
        </w:rPr>
        <w:t>I</w:t>
      </w:r>
      <w:r w:rsidR="00294A34" w:rsidRPr="00020B04">
        <w:rPr>
          <w:rFonts w:asciiTheme="majorBidi" w:hAnsiTheme="majorBidi" w:cstheme="majorBidi"/>
          <w:sz w:val="20"/>
          <w:szCs w:val="20"/>
        </w:rPr>
        <w:t>nternal</w:t>
      </w:r>
      <w:r w:rsidR="007754FC" w:rsidRPr="00020B04">
        <w:rPr>
          <w:rFonts w:asciiTheme="majorBidi" w:hAnsiTheme="majorBidi" w:cstheme="majorBidi"/>
          <w:sz w:val="20"/>
          <w:szCs w:val="20"/>
        </w:rPr>
        <w:t xml:space="preserve"> medicine and especially Complementary</w:t>
      </w:r>
      <w:r w:rsidR="00294A34" w:rsidRPr="00020B04">
        <w:rPr>
          <w:rFonts w:asciiTheme="majorBidi" w:hAnsiTheme="majorBidi" w:cstheme="majorBidi"/>
          <w:sz w:val="20"/>
          <w:szCs w:val="20"/>
        </w:rPr>
        <w:t xml:space="preserve"> </w:t>
      </w:r>
      <w:r w:rsidRPr="00020B04">
        <w:rPr>
          <w:rFonts w:asciiTheme="majorBidi" w:hAnsiTheme="majorBidi" w:cstheme="majorBidi"/>
          <w:sz w:val="20"/>
          <w:szCs w:val="20"/>
        </w:rPr>
        <w:t>and</w:t>
      </w:r>
      <w:r w:rsidR="00294A34" w:rsidRPr="00020B04">
        <w:rPr>
          <w:rFonts w:asciiTheme="majorBidi" w:hAnsiTheme="majorBidi" w:cstheme="majorBidi"/>
          <w:sz w:val="20"/>
          <w:szCs w:val="20"/>
        </w:rPr>
        <w:t xml:space="preserve"> Alternative Medicine.  </w:t>
      </w:r>
    </w:p>
    <w:p w:rsidR="00D712C0" w:rsidRPr="00020B04" w:rsidRDefault="00D712C0" w:rsidP="00020B04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020B04">
        <w:rPr>
          <w:rFonts w:asciiTheme="majorBidi" w:hAnsiTheme="majorBidi" w:cstheme="majorBidi"/>
          <w:sz w:val="20"/>
          <w:szCs w:val="20"/>
        </w:rPr>
        <w:t>At last we agree that the corresponding author has t</w:t>
      </w:r>
      <w:r w:rsidR="00A706B4" w:rsidRPr="00020B04">
        <w:rPr>
          <w:rFonts w:asciiTheme="majorBidi" w:hAnsiTheme="majorBidi" w:cstheme="majorBidi"/>
          <w:sz w:val="20"/>
          <w:szCs w:val="20"/>
        </w:rPr>
        <w:t xml:space="preserve">he right to communicate on our behalf in </w:t>
      </w:r>
      <w:r w:rsidRPr="00020B04">
        <w:rPr>
          <w:rFonts w:asciiTheme="majorBidi" w:hAnsiTheme="majorBidi" w:cstheme="majorBidi"/>
          <w:sz w:val="20"/>
          <w:szCs w:val="20"/>
        </w:rPr>
        <w:t>regarding the submitted manuscript.</w:t>
      </w:r>
    </w:p>
    <w:p w:rsidR="00294A34" w:rsidRPr="00020B04" w:rsidRDefault="00294A34" w:rsidP="00020B04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020B04">
        <w:rPr>
          <w:rFonts w:asciiTheme="majorBidi" w:hAnsiTheme="majorBidi" w:cstheme="majorBidi"/>
          <w:sz w:val="20"/>
          <w:szCs w:val="20"/>
        </w:rPr>
        <w:t xml:space="preserve">Please address all correspondence </w:t>
      </w:r>
      <w:r w:rsidR="00854B56" w:rsidRPr="00020B04">
        <w:rPr>
          <w:rFonts w:asciiTheme="majorBidi" w:hAnsiTheme="majorBidi" w:cstheme="majorBidi"/>
          <w:sz w:val="20"/>
          <w:szCs w:val="20"/>
        </w:rPr>
        <w:t xml:space="preserve">concerning this manuscript to </w:t>
      </w:r>
      <w:r w:rsidR="00A76DBA" w:rsidRPr="00020B04">
        <w:rPr>
          <w:rFonts w:asciiTheme="majorBidi" w:hAnsiTheme="majorBidi" w:cstheme="majorBidi"/>
          <w:sz w:val="20"/>
          <w:szCs w:val="20"/>
        </w:rPr>
        <w:t xml:space="preserve">Ali </w:t>
      </w:r>
      <w:proofErr w:type="spellStart"/>
      <w:r w:rsidR="00A76DBA" w:rsidRPr="00020B04">
        <w:rPr>
          <w:rFonts w:asciiTheme="majorBidi" w:hAnsiTheme="majorBidi" w:cstheme="majorBidi"/>
          <w:sz w:val="20"/>
          <w:szCs w:val="20"/>
        </w:rPr>
        <w:t>Aminian</w:t>
      </w:r>
      <w:proofErr w:type="spellEnd"/>
      <w:r w:rsidRPr="00020B04">
        <w:rPr>
          <w:rFonts w:asciiTheme="majorBidi" w:hAnsiTheme="majorBidi" w:cstheme="majorBidi"/>
          <w:sz w:val="20"/>
          <w:szCs w:val="20"/>
        </w:rPr>
        <w:t xml:space="preserve"> at E-mail: </w:t>
      </w:r>
      <w:hyperlink r:id="rId7" w:history="1">
        <w:r w:rsidR="00ED4919" w:rsidRPr="00020B04">
          <w:rPr>
            <w:rStyle w:val="Hyperlink"/>
            <w:rFonts w:asciiTheme="majorBidi" w:hAnsiTheme="majorBidi" w:cstheme="majorBidi"/>
            <w:color w:val="auto"/>
            <w:sz w:val="20"/>
            <w:szCs w:val="20"/>
            <w:u w:val="none"/>
          </w:rPr>
          <w:t>A.aminian@mazums.ac.ir</w:t>
        </w:r>
      </w:hyperlink>
      <w:r w:rsidR="00ED4919" w:rsidRPr="00020B04">
        <w:rPr>
          <w:rFonts w:asciiTheme="majorBidi" w:hAnsiTheme="majorBidi" w:cstheme="majorBidi"/>
          <w:sz w:val="20"/>
          <w:szCs w:val="20"/>
        </w:rPr>
        <w:t xml:space="preserve"> or Aliaminian1454@Gmail.com</w:t>
      </w:r>
    </w:p>
    <w:p w:rsidR="00A76DBA" w:rsidRPr="00020B04" w:rsidRDefault="00294A34" w:rsidP="00020B04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020B04">
        <w:rPr>
          <w:rFonts w:asciiTheme="majorBidi" w:hAnsiTheme="majorBidi" w:cstheme="majorBidi"/>
          <w:sz w:val="20"/>
          <w:szCs w:val="20"/>
        </w:rPr>
        <w:t xml:space="preserve">Thank you for your consideration of this manuscript. </w:t>
      </w:r>
    </w:p>
    <w:p w:rsidR="0039763F" w:rsidRPr="00020B04" w:rsidRDefault="00294A34" w:rsidP="00020B04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020B04">
        <w:rPr>
          <w:rFonts w:asciiTheme="majorBidi" w:hAnsiTheme="majorBidi" w:cstheme="majorBidi"/>
          <w:sz w:val="20"/>
          <w:szCs w:val="20"/>
        </w:rPr>
        <w:t>Sincerely yours</w:t>
      </w:r>
    </w:p>
    <w:p w:rsidR="00A76DBA" w:rsidRPr="00020B04" w:rsidRDefault="00A76DBA" w:rsidP="00D43460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020B04">
        <w:rPr>
          <w:rFonts w:asciiTheme="majorBidi" w:hAnsiTheme="majorBidi" w:cstheme="majorBidi"/>
          <w:sz w:val="20"/>
          <w:szCs w:val="20"/>
        </w:rPr>
        <w:lastRenderedPageBreak/>
        <w:t>Fatemeh</w:t>
      </w:r>
      <w:proofErr w:type="spellEnd"/>
      <w:r w:rsidRPr="00020B04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020B04">
        <w:rPr>
          <w:rFonts w:asciiTheme="majorBidi" w:hAnsiTheme="majorBidi" w:cstheme="majorBidi"/>
          <w:sz w:val="20"/>
          <w:szCs w:val="20"/>
        </w:rPr>
        <w:t>Gholinia</w:t>
      </w:r>
      <w:proofErr w:type="spellEnd"/>
      <w:r w:rsidRPr="00020B04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020B04">
        <w:rPr>
          <w:rFonts w:asciiTheme="majorBidi" w:hAnsiTheme="majorBidi" w:cstheme="majorBidi"/>
          <w:sz w:val="20"/>
          <w:szCs w:val="20"/>
        </w:rPr>
        <w:t>Navaee</w:t>
      </w:r>
      <w:proofErr w:type="spellEnd"/>
      <w:r w:rsidRPr="00020B04">
        <w:rPr>
          <w:rFonts w:asciiTheme="majorBidi" w:hAnsiTheme="majorBidi" w:cstheme="majorBidi"/>
          <w:sz w:val="20"/>
          <w:szCs w:val="20"/>
        </w:rPr>
        <w:t xml:space="preserve"> (First </w:t>
      </w:r>
      <w:r w:rsidR="00D43460">
        <w:rPr>
          <w:rFonts w:asciiTheme="majorBidi" w:hAnsiTheme="majorBidi" w:cstheme="majorBidi"/>
          <w:sz w:val="20"/>
          <w:szCs w:val="20"/>
        </w:rPr>
        <w:t>A</w:t>
      </w:r>
      <w:r w:rsidRPr="00020B04">
        <w:rPr>
          <w:rFonts w:asciiTheme="majorBidi" w:hAnsiTheme="majorBidi" w:cstheme="majorBidi"/>
          <w:sz w:val="20"/>
          <w:szCs w:val="20"/>
        </w:rPr>
        <w:t>uthor)</w:t>
      </w:r>
    </w:p>
    <w:p w:rsidR="00A76DBA" w:rsidRPr="00020B04" w:rsidRDefault="00A76DBA" w:rsidP="00020B04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020B04">
        <w:rPr>
          <w:rFonts w:asciiTheme="majorBidi" w:hAnsiTheme="majorBidi" w:cstheme="majorBidi"/>
          <w:sz w:val="20"/>
          <w:szCs w:val="20"/>
        </w:rPr>
        <w:t xml:space="preserve">PhD candidate of  Persian medicine, Department of Traditional Persian medicine, Faculty of Medicine, </w:t>
      </w:r>
      <w:proofErr w:type="spellStart"/>
      <w:r w:rsidRPr="00020B04">
        <w:rPr>
          <w:rFonts w:asciiTheme="majorBidi" w:hAnsiTheme="majorBidi" w:cstheme="majorBidi"/>
          <w:sz w:val="20"/>
          <w:szCs w:val="20"/>
        </w:rPr>
        <w:t>Mazandaran</w:t>
      </w:r>
      <w:proofErr w:type="spellEnd"/>
      <w:r w:rsidRPr="00020B04">
        <w:rPr>
          <w:rFonts w:asciiTheme="majorBidi" w:hAnsiTheme="majorBidi" w:cstheme="majorBidi"/>
          <w:sz w:val="20"/>
          <w:szCs w:val="20"/>
        </w:rPr>
        <w:t xml:space="preserve"> University of Medical Sciences, Sari, Iran</w:t>
      </w:r>
    </w:p>
    <w:p w:rsidR="00A76DBA" w:rsidRPr="00020B04" w:rsidRDefault="00A76DBA" w:rsidP="00020B04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020B04">
        <w:rPr>
          <w:rFonts w:asciiTheme="majorBidi" w:hAnsiTheme="majorBidi" w:cstheme="majorBidi"/>
          <w:b/>
          <w:bCs/>
          <w:sz w:val="20"/>
          <w:szCs w:val="20"/>
        </w:rPr>
        <w:t>Email address</w:t>
      </w:r>
      <w:r w:rsidRPr="00020B04">
        <w:rPr>
          <w:rFonts w:asciiTheme="majorBidi" w:hAnsiTheme="majorBidi" w:cstheme="majorBidi"/>
          <w:sz w:val="20"/>
          <w:szCs w:val="20"/>
        </w:rPr>
        <w:t>:</w:t>
      </w:r>
      <w:r w:rsidR="00ED4919" w:rsidRPr="00020B04">
        <w:rPr>
          <w:rFonts w:asciiTheme="majorBidi" w:hAnsiTheme="majorBidi" w:cstheme="majorBidi"/>
          <w:sz w:val="20"/>
          <w:szCs w:val="20"/>
        </w:rPr>
        <w:t xml:space="preserve"> </w:t>
      </w:r>
      <w:hyperlink r:id="rId8" w:tgtFrame="_blank" w:history="1">
        <w:r w:rsidR="00ED4919" w:rsidRPr="00020B04">
          <w:rPr>
            <w:rStyle w:val="Hyperlink"/>
            <w:rFonts w:asciiTheme="majorBidi" w:hAnsiTheme="majorBidi" w:cstheme="majorBidi"/>
            <w:color w:val="auto"/>
            <w:sz w:val="20"/>
            <w:szCs w:val="20"/>
            <w:u w:val="none"/>
          </w:rPr>
          <w:t>drfnava@gmail.com</w:t>
        </w:r>
      </w:hyperlink>
    </w:p>
    <w:p w:rsidR="00A76DBA" w:rsidRPr="00020B04" w:rsidRDefault="00A76DBA" w:rsidP="00020B04">
      <w:pPr>
        <w:spacing w:line="48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020B04">
        <w:rPr>
          <w:rFonts w:asciiTheme="majorBidi" w:hAnsiTheme="majorBidi" w:cstheme="majorBidi"/>
          <w:b/>
          <w:bCs/>
          <w:sz w:val="20"/>
          <w:szCs w:val="20"/>
        </w:rPr>
        <w:t xml:space="preserve">Tel: </w:t>
      </w:r>
      <w:r w:rsidR="00ED4919" w:rsidRPr="00020B04">
        <w:rPr>
          <w:rFonts w:asciiTheme="majorBidi" w:hAnsiTheme="majorBidi" w:cstheme="majorBidi"/>
          <w:sz w:val="20"/>
          <w:szCs w:val="20"/>
        </w:rPr>
        <w:t>+</w:t>
      </w:r>
      <w:r w:rsidRPr="00020B04">
        <w:rPr>
          <w:rFonts w:asciiTheme="majorBidi" w:hAnsiTheme="majorBidi" w:cstheme="majorBidi"/>
          <w:sz w:val="20"/>
          <w:szCs w:val="20"/>
        </w:rPr>
        <w:t>98-903333</w:t>
      </w:r>
      <w:r w:rsidR="00ED4919" w:rsidRPr="00020B04">
        <w:rPr>
          <w:rFonts w:asciiTheme="majorBidi" w:hAnsiTheme="majorBidi" w:cstheme="majorBidi"/>
          <w:sz w:val="20"/>
          <w:szCs w:val="20"/>
        </w:rPr>
        <w:t>0232</w:t>
      </w:r>
    </w:p>
    <w:p w:rsidR="00A76DBA" w:rsidRPr="00020B04" w:rsidRDefault="00A76DBA" w:rsidP="00020B04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020B04">
        <w:rPr>
          <w:rFonts w:asciiTheme="majorBidi" w:hAnsiTheme="majorBidi" w:cstheme="majorBidi"/>
          <w:b/>
          <w:bCs/>
          <w:sz w:val="20"/>
          <w:szCs w:val="20"/>
        </w:rPr>
        <w:t>Fax:</w:t>
      </w:r>
      <w:r w:rsidR="00ED4919" w:rsidRPr="00020B04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ED4919" w:rsidRPr="00020B04">
        <w:rPr>
          <w:rFonts w:asciiTheme="majorBidi" w:hAnsiTheme="majorBidi" w:cstheme="majorBidi"/>
          <w:sz w:val="20"/>
          <w:szCs w:val="20"/>
        </w:rPr>
        <w:t>+98-11-33244893</w:t>
      </w:r>
    </w:p>
    <w:p w:rsidR="00294A34" w:rsidRPr="00020B04" w:rsidRDefault="00A76DBA" w:rsidP="00020B04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020B04">
        <w:rPr>
          <w:rFonts w:asciiTheme="majorBidi" w:hAnsiTheme="majorBidi" w:cstheme="majorBidi"/>
          <w:sz w:val="20"/>
          <w:szCs w:val="20"/>
        </w:rPr>
        <w:t xml:space="preserve">Ali </w:t>
      </w:r>
      <w:proofErr w:type="spellStart"/>
      <w:r w:rsidRPr="00020B04">
        <w:rPr>
          <w:rFonts w:asciiTheme="majorBidi" w:hAnsiTheme="majorBidi" w:cstheme="majorBidi"/>
          <w:sz w:val="20"/>
          <w:szCs w:val="20"/>
        </w:rPr>
        <w:t>Aminian</w:t>
      </w:r>
      <w:proofErr w:type="spellEnd"/>
      <w:r w:rsidRPr="00020B04">
        <w:rPr>
          <w:rFonts w:asciiTheme="majorBidi" w:hAnsiTheme="majorBidi" w:cstheme="majorBidi"/>
          <w:sz w:val="20"/>
          <w:szCs w:val="20"/>
        </w:rPr>
        <w:t xml:space="preserve"> </w:t>
      </w:r>
      <w:r w:rsidR="00ED4919" w:rsidRPr="00020B04">
        <w:rPr>
          <w:rFonts w:asciiTheme="majorBidi" w:hAnsiTheme="majorBidi" w:cstheme="majorBidi"/>
          <w:sz w:val="20"/>
          <w:szCs w:val="20"/>
        </w:rPr>
        <w:t>(Corresponding Author)</w:t>
      </w:r>
    </w:p>
    <w:p w:rsidR="00294A34" w:rsidRPr="00020B04" w:rsidRDefault="00A76DBA" w:rsidP="00020B04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020B04">
        <w:rPr>
          <w:rFonts w:asciiTheme="majorBidi" w:hAnsiTheme="majorBidi" w:cstheme="majorBidi"/>
          <w:sz w:val="20"/>
          <w:szCs w:val="20"/>
        </w:rPr>
        <w:t>PhD candidate</w:t>
      </w:r>
      <w:r w:rsidR="00294A34" w:rsidRPr="00020B04">
        <w:rPr>
          <w:rFonts w:asciiTheme="majorBidi" w:hAnsiTheme="majorBidi" w:cstheme="majorBidi"/>
          <w:sz w:val="20"/>
          <w:szCs w:val="20"/>
        </w:rPr>
        <w:t xml:space="preserve"> of  Persian medicine, Department of Traditional Persian medicine, Faculty of Medicine, </w:t>
      </w:r>
      <w:proofErr w:type="spellStart"/>
      <w:r w:rsidR="00294A34" w:rsidRPr="00020B04">
        <w:rPr>
          <w:rFonts w:asciiTheme="majorBidi" w:hAnsiTheme="majorBidi" w:cstheme="majorBidi"/>
          <w:sz w:val="20"/>
          <w:szCs w:val="20"/>
        </w:rPr>
        <w:t>Mazandaran</w:t>
      </w:r>
      <w:proofErr w:type="spellEnd"/>
      <w:r w:rsidR="00294A34" w:rsidRPr="00020B04">
        <w:rPr>
          <w:rFonts w:asciiTheme="majorBidi" w:hAnsiTheme="majorBidi" w:cstheme="majorBidi"/>
          <w:sz w:val="20"/>
          <w:szCs w:val="20"/>
        </w:rPr>
        <w:t xml:space="preserve"> University of Medical Sciences, Sari, Iran</w:t>
      </w:r>
    </w:p>
    <w:p w:rsidR="00A76DBA" w:rsidRPr="00020B04" w:rsidRDefault="00294A34" w:rsidP="00020B04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020B04">
        <w:rPr>
          <w:rFonts w:asciiTheme="majorBidi" w:hAnsiTheme="majorBidi" w:cstheme="majorBidi"/>
          <w:b/>
          <w:bCs/>
          <w:sz w:val="20"/>
          <w:szCs w:val="20"/>
        </w:rPr>
        <w:t>Email</w:t>
      </w:r>
      <w:r w:rsidR="00A706B4" w:rsidRPr="00020B04">
        <w:rPr>
          <w:rFonts w:asciiTheme="majorBidi" w:hAnsiTheme="majorBidi" w:cstheme="majorBidi"/>
          <w:b/>
          <w:bCs/>
          <w:sz w:val="20"/>
          <w:szCs w:val="20"/>
        </w:rPr>
        <w:t xml:space="preserve"> address</w:t>
      </w:r>
      <w:r w:rsidRPr="00020B04">
        <w:rPr>
          <w:rFonts w:asciiTheme="majorBidi" w:hAnsiTheme="majorBidi" w:cstheme="majorBidi"/>
          <w:sz w:val="20"/>
          <w:szCs w:val="20"/>
        </w:rPr>
        <w:t xml:space="preserve">: </w:t>
      </w:r>
      <w:r w:rsidR="00A76DBA" w:rsidRPr="00020B04">
        <w:rPr>
          <w:rFonts w:asciiTheme="majorBidi" w:hAnsiTheme="majorBidi" w:cstheme="majorBidi"/>
          <w:sz w:val="20"/>
          <w:szCs w:val="20"/>
        </w:rPr>
        <w:t>A.aminian@mazums.ac.ir</w:t>
      </w:r>
    </w:p>
    <w:p w:rsidR="00294A34" w:rsidRPr="00020B04" w:rsidRDefault="00ED4919" w:rsidP="00020B04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020B04">
        <w:rPr>
          <w:rFonts w:asciiTheme="majorBidi" w:hAnsiTheme="majorBidi" w:cstheme="majorBidi"/>
          <w:sz w:val="20"/>
          <w:szCs w:val="20"/>
        </w:rPr>
        <w:t xml:space="preserve">                          </w:t>
      </w:r>
      <w:hyperlink r:id="rId9" w:history="1">
        <w:r w:rsidR="00A76DBA" w:rsidRPr="00020B04">
          <w:rPr>
            <w:rStyle w:val="Hyperlink"/>
            <w:rFonts w:asciiTheme="majorBidi" w:hAnsiTheme="majorBidi" w:cstheme="majorBidi"/>
            <w:color w:val="auto"/>
            <w:sz w:val="20"/>
            <w:szCs w:val="20"/>
            <w:u w:val="none"/>
          </w:rPr>
          <w:t>Aliaminian1454@gmail.com</w:t>
        </w:r>
      </w:hyperlink>
    </w:p>
    <w:p w:rsidR="00A706B4" w:rsidRPr="00020B04" w:rsidRDefault="00294A34" w:rsidP="00020B04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020B04">
        <w:rPr>
          <w:rFonts w:asciiTheme="majorBidi" w:hAnsiTheme="majorBidi" w:cstheme="majorBidi"/>
          <w:b/>
          <w:bCs/>
          <w:sz w:val="20"/>
          <w:szCs w:val="20"/>
        </w:rPr>
        <w:t>Tel:</w:t>
      </w:r>
      <w:r w:rsidRPr="00020B04">
        <w:rPr>
          <w:rFonts w:asciiTheme="majorBidi" w:hAnsiTheme="majorBidi" w:cstheme="majorBidi"/>
          <w:sz w:val="20"/>
          <w:szCs w:val="20"/>
        </w:rPr>
        <w:t xml:space="preserve"> </w:t>
      </w:r>
      <w:r w:rsidR="00ED4919" w:rsidRPr="00020B04">
        <w:rPr>
          <w:rFonts w:asciiTheme="majorBidi" w:hAnsiTheme="majorBidi" w:cstheme="majorBidi"/>
          <w:sz w:val="20"/>
          <w:szCs w:val="20"/>
        </w:rPr>
        <w:t>+</w:t>
      </w:r>
      <w:r w:rsidRPr="00020B04">
        <w:rPr>
          <w:rFonts w:asciiTheme="majorBidi" w:hAnsiTheme="majorBidi" w:cstheme="majorBidi"/>
          <w:sz w:val="20"/>
          <w:szCs w:val="20"/>
        </w:rPr>
        <w:t>98-</w:t>
      </w:r>
      <w:r w:rsidR="0039763F" w:rsidRPr="00020B04">
        <w:rPr>
          <w:rFonts w:asciiTheme="majorBidi" w:hAnsiTheme="majorBidi" w:cstheme="majorBidi"/>
          <w:sz w:val="20"/>
          <w:szCs w:val="20"/>
        </w:rPr>
        <w:t>71</w:t>
      </w:r>
      <w:r w:rsidRPr="00020B04">
        <w:rPr>
          <w:rFonts w:asciiTheme="majorBidi" w:hAnsiTheme="majorBidi" w:cstheme="majorBidi"/>
          <w:sz w:val="20"/>
          <w:szCs w:val="20"/>
        </w:rPr>
        <w:t>-</w:t>
      </w:r>
      <w:r w:rsidR="0039763F" w:rsidRPr="00020B04">
        <w:rPr>
          <w:rFonts w:asciiTheme="majorBidi" w:hAnsiTheme="majorBidi" w:cstheme="majorBidi"/>
          <w:sz w:val="20"/>
          <w:szCs w:val="20"/>
        </w:rPr>
        <w:t>37300124</w:t>
      </w:r>
      <w:r w:rsidR="00A706B4" w:rsidRPr="00020B04">
        <w:rPr>
          <w:rFonts w:asciiTheme="majorBidi" w:hAnsiTheme="majorBidi" w:cstheme="majorBidi"/>
          <w:sz w:val="20"/>
          <w:szCs w:val="20"/>
        </w:rPr>
        <w:t xml:space="preserve">, </w:t>
      </w:r>
      <w:r w:rsidR="00ED4919" w:rsidRPr="00020B04">
        <w:rPr>
          <w:rFonts w:asciiTheme="majorBidi" w:hAnsiTheme="majorBidi" w:cstheme="majorBidi"/>
          <w:sz w:val="20"/>
          <w:szCs w:val="20"/>
        </w:rPr>
        <w:t>+</w:t>
      </w:r>
      <w:r w:rsidR="00A706B4" w:rsidRPr="00020B04">
        <w:rPr>
          <w:rFonts w:asciiTheme="majorBidi" w:hAnsiTheme="majorBidi" w:cstheme="majorBidi"/>
          <w:sz w:val="20"/>
          <w:szCs w:val="20"/>
        </w:rPr>
        <w:t>98-9173169670</w:t>
      </w:r>
    </w:p>
    <w:p w:rsidR="007C6E50" w:rsidRPr="00020B04" w:rsidRDefault="00294A34" w:rsidP="00020B04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020B04">
        <w:rPr>
          <w:rFonts w:asciiTheme="majorBidi" w:hAnsiTheme="majorBidi" w:cstheme="majorBidi"/>
          <w:sz w:val="20"/>
          <w:szCs w:val="20"/>
        </w:rPr>
        <w:t xml:space="preserve"> </w:t>
      </w:r>
      <w:r w:rsidRPr="00020B04">
        <w:rPr>
          <w:rFonts w:asciiTheme="majorBidi" w:hAnsiTheme="majorBidi" w:cstheme="majorBidi"/>
          <w:b/>
          <w:bCs/>
          <w:sz w:val="20"/>
          <w:szCs w:val="20"/>
        </w:rPr>
        <w:t>Fax:</w:t>
      </w:r>
      <w:r w:rsidRPr="00020B04">
        <w:rPr>
          <w:rFonts w:asciiTheme="majorBidi" w:hAnsiTheme="majorBidi" w:cstheme="majorBidi"/>
          <w:sz w:val="20"/>
          <w:szCs w:val="20"/>
        </w:rPr>
        <w:t xml:space="preserve"> </w:t>
      </w:r>
      <w:r w:rsidR="00ED4919" w:rsidRPr="00020B04">
        <w:rPr>
          <w:rFonts w:asciiTheme="majorBidi" w:hAnsiTheme="majorBidi" w:cstheme="majorBidi"/>
          <w:sz w:val="20"/>
          <w:szCs w:val="20"/>
        </w:rPr>
        <w:t>+</w:t>
      </w:r>
      <w:r w:rsidRPr="00020B04">
        <w:rPr>
          <w:rFonts w:asciiTheme="majorBidi" w:hAnsiTheme="majorBidi" w:cstheme="majorBidi"/>
          <w:sz w:val="20"/>
          <w:szCs w:val="20"/>
        </w:rPr>
        <w:t>98-</w:t>
      </w:r>
      <w:r w:rsidR="0039763F" w:rsidRPr="00020B04">
        <w:rPr>
          <w:rFonts w:asciiTheme="majorBidi" w:hAnsiTheme="majorBidi" w:cstheme="majorBidi"/>
          <w:sz w:val="20"/>
          <w:szCs w:val="20"/>
        </w:rPr>
        <w:t>71</w:t>
      </w:r>
      <w:r w:rsidRPr="00020B04">
        <w:rPr>
          <w:rFonts w:asciiTheme="majorBidi" w:hAnsiTheme="majorBidi" w:cstheme="majorBidi"/>
          <w:sz w:val="20"/>
          <w:szCs w:val="20"/>
        </w:rPr>
        <w:t>-3</w:t>
      </w:r>
      <w:r w:rsidR="0039763F" w:rsidRPr="00020B04">
        <w:rPr>
          <w:rFonts w:asciiTheme="majorBidi" w:hAnsiTheme="majorBidi" w:cstheme="majorBidi"/>
          <w:sz w:val="20"/>
          <w:szCs w:val="20"/>
        </w:rPr>
        <w:t>7300124</w:t>
      </w:r>
    </w:p>
    <w:p w:rsidR="00294A34" w:rsidRPr="00020B04" w:rsidRDefault="00294A34" w:rsidP="00020B04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020B04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020B04">
        <w:rPr>
          <w:rFonts w:asciiTheme="majorBidi" w:hAnsiTheme="majorBidi" w:cstheme="majorBidi"/>
          <w:sz w:val="20"/>
          <w:szCs w:val="20"/>
        </w:rPr>
        <w:t>Seyde</w:t>
      </w:r>
      <w:proofErr w:type="spellEnd"/>
      <w:r w:rsidRPr="00020B04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020B04">
        <w:rPr>
          <w:rFonts w:asciiTheme="majorBidi" w:hAnsiTheme="majorBidi" w:cstheme="majorBidi"/>
          <w:sz w:val="20"/>
          <w:szCs w:val="20"/>
        </w:rPr>
        <w:t>Sedighe</w:t>
      </w:r>
      <w:proofErr w:type="spellEnd"/>
      <w:r w:rsidRPr="00020B04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020B04">
        <w:rPr>
          <w:rFonts w:asciiTheme="majorBidi" w:hAnsiTheme="majorBidi" w:cstheme="majorBidi"/>
          <w:sz w:val="20"/>
          <w:szCs w:val="20"/>
        </w:rPr>
        <w:t>Yousefi</w:t>
      </w:r>
      <w:proofErr w:type="spellEnd"/>
      <w:r w:rsidRPr="00020B04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020B04">
        <w:rPr>
          <w:rFonts w:asciiTheme="majorBidi" w:hAnsiTheme="majorBidi" w:cstheme="majorBidi"/>
          <w:sz w:val="20"/>
          <w:szCs w:val="20"/>
        </w:rPr>
        <w:t>(</w:t>
      </w:r>
      <w:r w:rsidR="00A76DBA" w:rsidRPr="00020B04">
        <w:rPr>
          <w:rFonts w:asciiTheme="majorBidi" w:hAnsiTheme="majorBidi" w:cstheme="majorBidi"/>
          <w:sz w:val="20"/>
          <w:szCs w:val="20"/>
        </w:rPr>
        <w:t>A</w:t>
      </w:r>
      <w:r w:rsidRPr="00020B04">
        <w:rPr>
          <w:rFonts w:asciiTheme="majorBidi" w:hAnsiTheme="majorBidi" w:cstheme="majorBidi"/>
          <w:sz w:val="20"/>
          <w:szCs w:val="20"/>
        </w:rPr>
        <w:t>uthor)</w:t>
      </w:r>
    </w:p>
    <w:p w:rsidR="00294A34" w:rsidRPr="00020B04" w:rsidRDefault="00294A34" w:rsidP="00020B04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020B04">
        <w:rPr>
          <w:rStyle w:val="hps"/>
          <w:rFonts w:asciiTheme="majorBidi" w:hAnsiTheme="majorBidi" w:cstheme="majorBidi"/>
          <w:sz w:val="20"/>
          <w:szCs w:val="20"/>
          <w:lang w:val="en"/>
        </w:rPr>
        <w:t>Assistant Professor,</w:t>
      </w:r>
      <w:r w:rsidRPr="00020B04">
        <w:rPr>
          <w:rFonts w:asciiTheme="majorBidi" w:hAnsiTheme="majorBidi" w:cstheme="majorBidi"/>
          <w:sz w:val="20"/>
          <w:szCs w:val="20"/>
        </w:rPr>
        <w:t xml:space="preserve"> Department of Traditional Persian medicine, Faculty of Medicine, </w:t>
      </w:r>
      <w:proofErr w:type="spellStart"/>
      <w:r w:rsidRPr="00020B04">
        <w:rPr>
          <w:rFonts w:asciiTheme="majorBidi" w:hAnsiTheme="majorBidi" w:cstheme="majorBidi"/>
          <w:sz w:val="20"/>
          <w:szCs w:val="20"/>
        </w:rPr>
        <w:t>Mazandaran</w:t>
      </w:r>
      <w:proofErr w:type="spellEnd"/>
      <w:r w:rsidRPr="00020B04">
        <w:rPr>
          <w:rFonts w:asciiTheme="majorBidi" w:hAnsiTheme="majorBidi" w:cstheme="majorBidi"/>
          <w:sz w:val="20"/>
          <w:szCs w:val="20"/>
        </w:rPr>
        <w:t xml:space="preserve"> University of Medical Sciences, Sari, Iran</w:t>
      </w:r>
    </w:p>
    <w:p w:rsidR="003B30B7" w:rsidRPr="00020B04" w:rsidRDefault="00294A34" w:rsidP="00020B04">
      <w:pPr>
        <w:spacing w:line="480" w:lineRule="auto"/>
        <w:jc w:val="both"/>
        <w:rPr>
          <w:rStyle w:val="hps"/>
          <w:rFonts w:asciiTheme="majorBidi" w:hAnsiTheme="majorBidi" w:cstheme="majorBidi"/>
          <w:sz w:val="20"/>
          <w:szCs w:val="20"/>
        </w:rPr>
      </w:pPr>
      <w:r w:rsidRPr="00020B04">
        <w:rPr>
          <w:rFonts w:asciiTheme="majorBidi" w:hAnsiTheme="majorBidi" w:cstheme="majorBidi"/>
          <w:b/>
          <w:bCs/>
          <w:sz w:val="20"/>
          <w:szCs w:val="20"/>
        </w:rPr>
        <w:t>E-mail</w:t>
      </w:r>
      <w:r w:rsidR="00A706B4" w:rsidRPr="00020B04">
        <w:rPr>
          <w:rFonts w:asciiTheme="majorBidi" w:hAnsiTheme="majorBidi" w:cstheme="majorBidi"/>
          <w:sz w:val="20"/>
          <w:szCs w:val="20"/>
        </w:rPr>
        <w:t xml:space="preserve"> </w:t>
      </w:r>
      <w:r w:rsidR="00A706B4" w:rsidRPr="00020B04">
        <w:rPr>
          <w:rFonts w:asciiTheme="majorBidi" w:hAnsiTheme="majorBidi" w:cstheme="majorBidi"/>
          <w:b/>
          <w:bCs/>
          <w:sz w:val="20"/>
          <w:szCs w:val="20"/>
        </w:rPr>
        <w:t>address</w:t>
      </w:r>
      <w:r w:rsidRPr="00020B04">
        <w:rPr>
          <w:rFonts w:asciiTheme="majorBidi" w:hAnsiTheme="majorBidi" w:cstheme="majorBidi"/>
          <w:b/>
          <w:bCs/>
          <w:sz w:val="20"/>
          <w:szCs w:val="20"/>
        </w:rPr>
        <w:t>:</w:t>
      </w:r>
      <w:r w:rsidRPr="00020B04">
        <w:rPr>
          <w:rFonts w:asciiTheme="majorBidi" w:hAnsiTheme="majorBidi" w:cstheme="majorBidi"/>
          <w:sz w:val="20"/>
          <w:szCs w:val="20"/>
        </w:rPr>
        <w:t xml:space="preserve"> </w:t>
      </w:r>
      <w:r w:rsidR="003B30B7" w:rsidRPr="00020B04">
        <w:rPr>
          <w:rFonts w:asciiTheme="majorBidi" w:hAnsiTheme="majorBidi" w:cstheme="majorBidi"/>
          <w:sz w:val="20"/>
          <w:szCs w:val="20"/>
        </w:rPr>
        <w:t>s.yousefi@mazums.ac.ir</w:t>
      </w:r>
    </w:p>
    <w:p w:rsidR="00A706B4" w:rsidRPr="00020B04" w:rsidRDefault="00294A34" w:rsidP="00020B04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020B04">
        <w:rPr>
          <w:rFonts w:asciiTheme="majorBidi" w:hAnsiTheme="majorBidi" w:cstheme="majorBidi"/>
          <w:b/>
          <w:bCs/>
          <w:sz w:val="20"/>
          <w:szCs w:val="20"/>
        </w:rPr>
        <w:t>Tel:</w:t>
      </w:r>
      <w:r w:rsidR="00A706B4" w:rsidRPr="00020B04">
        <w:rPr>
          <w:rFonts w:asciiTheme="majorBidi" w:hAnsiTheme="majorBidi" w:cstheme="majorBidi"/>
          <w:sz w:val="20"/>
          <w:szCs w:val="20"/>
        </w:rPr>
        <w:t xml:space="preserve"> +98- 11-33252843, </w:t>
      </w:r>
      <w:r w:rsidR="00ED4919" w:rsidRPr="00020B04">
        <w:rPr>
          <w:rFonts w:asciiTheme="majorBidi" w:hAnsiTheme="majorBidi" w:cstheme="majorBidi"/>
          <w:sz w:val="20"/>
          <w:szCs w:val="20"/>
        </w:rPr>
        <w:t>+</w:t>
      </w:r>
      <w:r w:rsidR="00A706B4" w:rsidRPr="00020B04">
        <w:rPr>
          <w:rFonts w:asciiTheme="majorBidi" w:hAnsiTheme="majorBidi" w:cstheme="majorBidi"/>
          <w:sz w:val="20"/>
          <w:szCs w:val="20"/>
        </w:rPr>
        <w:t>98-9113903029</w:t>
      </w:r>
    </w:p>
    <w:p w:rsidR="00294A34" w:rsidRPr="00020B04" w:rsidRDefault="00294A34" w:rsidP="00020B04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020B04">
        <w:rPr>
          <w:rFonts w:asciiTheme="majorBidi" w:hAnsiTheme="majorBidi" w:cstheme="majorBidi"/>
          <w:sz w:val="20"/>
          <w:szCs w:val="20"/>
        </w:rPr>
        <w:t xml:space="preserve"> </w:t>
      </w:r>
      <w:r w:rsidRPr="00020B04">
        <w:rPr>
          <w:rFonts w:asciiTheme="majorBidi" w:hAnsiTheme="majorBidi" w:cstheme="majorBidi"/>
          <w:b/>
          <w:bCs/>
          <w:sz w:val="20"/>
          <w:szCs w:val="20"/>
        </w:rPr>
        <w:t>Fax:</w:t>
      </w:r>
      <w:r w:rsidRPr="00020B04">
        <w:rPr>
          <w:rFonts w:asciiTheme="majorBidi" w:hAnsiTheme="majorBidi" w:cstheme="majorBidi"/>
          <w:sz w:val="20"/>
          <w:szCs w:val="20"/>
        </w:rPr>
        <w:t xml:space="preserve"> +98-11-33244893</w:t>
      </w:r>
    </w:p>
    <w:p w:rsidR="00294A34" w:rsidRPr="00020B04" w:rsidRDefault="00294A34" w:rsidP="00020B04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294A34" w:rsidRPr="00020B04" w:rsidRDefault="00294A34" w:rsidP="00020B04">
      <w:pPr>
        <w:spacing w:line="480" w:lineRule="auto"/>
        <w:jc w:val="both"/>
        <w:outlineLvl w:val="0"/>
        <w:rPr>
          <w:rFonts w:asciiTheme="majorBidi" w:hAnsiTheme="majorBidi" w:cstheme="majorBidi"/>
          <w:sz w:val="20"/>
          <w:szCs w:val="20"/>
        </w:rPr>
      </w:pPr>
    </w:p>
    <w:p w:rsidR="00294A34" w:rsidRPr="00020B04" w:rsidRDefault="00294A34" w:rsidP="00020B04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294A34" w:rsidRPr="00020B04" w:rsidRDefault="00294A34" w:rsidP="00020B04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294A34" w:rsidRPr="00020B04" w:rsidRDefault="00294A34" w:rsidP="00020B04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ED3725" w:rsidRPr="00020B04" w:rsidRDefault="00ED3725" w:rsidP="00020B04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</w:p>
    <w:sectPr w:rsidR="00ED3725" w:rsidRPr="00020B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77E" w:rsidRDefault="00D3177E" w:rsidP="00847B3B">
      <w:pPr>
        <w:spacing w:after="0" w:line="240" w:lineRule="auto"/>
      </w:pPr>
      <w:r>
        <w:separator/>
      </w:r>
    </w:p>
  </w:endnote>
  <w:endnote w:type="continuationSeparator" w:id="0">
    <w:p w:rsidR="00D3177E" w:rsidRDefault="00D3177E" w:rsidP="00847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B3B" w:rsidRDefault="00847B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57299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47B3B" w:rsidRDefault="00847B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4F5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47B3B" w:rsidRDefault="00847B3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B3B" w:rsidRDefault="00847B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77E" w:rsidRDefault="00D3177E" w:rsidP="00847B3B">
      <w:pPr>
        <w:spacing w:after="0" w:line="240" w:lineRule="auto"/>
      </w:pPr>
      <w:r>
        <w:separator/>
      </w:r>
    </w:p>
  </w:footnote>
  <w:footnote w:type="continuationSeparator" w:id="0">
    <w:p w:rsidR="00D3177E" w:rsidRDefault="00D3177E" w:rsidP="00847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B3B" w:rsidRDefault="00847B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B3B" w:rsidRDefault="00847B3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B3B" w:rsidRDefault="00847B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A38"/>
    <w:rsid w:val="00007839"/>
    <w:rsid w:val="00020B04"/>
    <w:rsid w:val="000E4A38"/>
    <w:rsid w:val="00294A34"/>
    <w:rsid w:val="00335ADE"/>
    <w:rsid w:val="0039763F"/>
    <w:rsid w:val="003B30B7"/>
    <w:rsid w:val="004D1CBF"/>
    <w:rsid w:val="006C0C85"/>
    <w:rsid w:val="00720337"/>
    <w:rsid w:val="007607E4"/>
    <w:rsid w:val="007754FC"/>
    <w:rsid w:val="007C6E50"/>
    <w:rsid w:val="00847B3B"/>
    <w:rsid w:val="00854B56"/>
    <w:rsid w:val="008B5FA9"/>
    <w:rsid w:val="00945730"/>
    <w:rsid w:val="009C4F5F"/>
    <w:rsid w:val="00A706B4"/>
    <w:rsid w:val="00A74068"/>
    <w:rsid w:val="00A76DBA"/>
    <w:rsid w:val="00AA152F"/>
    <w:rsid w:val="00B94D9D"/>
    <w:rsid w:val="00BA3643"/>
    <w:rsid w:val="00C25221"/>
    <w:rsid w:val="00C63D95"/>
    <w:rsid w:val="00CC5CBC"/>
    <w:rsid w:val="00D3177E"/>
    <w:rsid w:val="00D43460"/>
    <w:rsid w:val="00D712C0"/>
    <w:rsid w:val="00ED3725"/>
    <w:rsid w:val="00ED4919"/>
    <w:rsid w:val="00EF5A4D"/>
    <w:rsid w:val="00F9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8270D-347B-44AC-B495-D2C59748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A34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294A34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4A34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hps">
    <w:name w:val="hps"/>
    <w:rsid w:val="00294A34"/>
  </w:style>
  <w:style w:type="paragraph" w:styleId="Header">
    <w:name w:val="header"/>
    <w:basedOn w:val="Normal"/>
    <w:link w:val="HeaderChar"/>
    <w:semiHidden/>
    <w:rsid w:val="00294A3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294A3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294A34"/>
    <w:rPr>
      <w:color w:val="0000FF"/>
      <w:u w:val="single"/>
    </w:rPr>
  </w:style>
  <w:style w:type="character" w:customStyle="1" w:styleId="tlid-translation">
    <w:name w:val="tlid-translation"/>
    <w:basedOn w:val="DefaultParagraphFont"/>
    <w:rsid w:val="006C0C85"/>
  </w:style>
  <w:style w:type="paragraph" w:styleId="Footer">
    <w:name w:val="footer"/>
    <w:basedOn w:val="Normal"/>
    <w:link w:val="FooterChar"/>
    <w:uiPriority w:val="99"/>
    <w:unhideWhenUsed/>
    <w:rsid w:val="00847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B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fnava@gmail.com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A.aminian@mazums.ac.i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Aliaminian1454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Radical</dc:creator>
  <cp:keywords/>
  <dc:description/>
  <cp:lastModifiedBy>Windows User</cp:lastModifiedBy>
  <cp:revision>16</cp:revision>
  <dcterms:created xsi:type="dcterms:W3CDTF">2019-06-29T04:01:00Z</dcterms:created>
  <dcterms:modified xsi:type="dcterms:W3CDTF">2019-07-01T10:11:00Z</dcterms:modified>
</cp:coreProperties>
</file>