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23" w:rsidRDefault="008B4823" w:rsidP="008B4823">
      <w:pPr>
        <w:bidi w:val="0"/>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Acknowledgements</w:t>
      </w:r>
    </w:p>
    <w:p w:rsidR="008B4823" w:rsidRDefault="008B4823" w:rsidP="008B4823">
      <w:pPr>
        <w:bidi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extracted from the thesis written by Ms. </w:t>
      </w:r>
      <w:proofErr w:type="spellStart"/>
      <w:r>
        <w:rPr>
          <w:rFonts w:ascii="Times New Roman" w:hAnsi="Times New Roman" w:cs="Times New Roman"/>
          <w:sz w:val="24"/>
          <w:szCs w:val="24"/>
        </w:rPr>
        <w:t>Hajar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Bakhshayash</w:t>
      </w:r>
      <w:proofErr w:type="spellEnd"/>
      <w:r>
        <w:rPr>
          <w:rFonts w:ascii="Times New Roman" w:hAnsi="Times New Roman" w:cs="Times New Roman"/>
          <w:sz w:val="24"/>
          <w:szCs w:val="24"/>
        </w:rPr>
        <w:t xml:space="preserve"> (proposal No. 6355) which was approved by Shiraz University of Medical Sciences. Hereby, the authors would like to thank the students who cooperated in this study. They are also grateful for Ms. A. </w:t>
      </w:r>
      <w:proofErr w:type="spellStart"/>
      <w:r>
        <w:rPr>
          <w:rFonts w:ascii="Times New Roman" w:hAnsi="Times New Roman" w:cs="Times New Roman"/>
          <w:sz w:val="24"/>
          <w:szCs w:val="24"/>
        </w:rPr>
        <w:t>Keivanshekouh</w:t>
      </w:r>
      <w:proofErr w:type="spellEnd"/>
      <w:r>
        <w:rPr>
          <w:rFonts w:ascii="Times New Roman" w:hAnsi="Times New Roman" w:cs="Times New Roman"/>
          <w:sz w:val="24"/>
          <w:szCs w:val="24"/>
        </w:rPr>
        <w:t xml:space="preserve"> at the Research Improvement Center of Shiraz University of Medical Sciences for improving the use of English in the manuscript.</w:t>
      </w:r>
    </w:p>
    <w:p w:rsidR="00876BB3" w:rsidRDefault="00876BB3"/>
    <w:sectPr w:rsidR="00876BB3" w:rsidSect="00876B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B4823"/>
    <w:rsid w:val="00876BB3"/>
    <w:rsid w:val="008B48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23"/>
    <w:pPr>
      <w:bidi/>
    </w:pPr>
    <w:rPr>
      <w:rFonts w:ascii="Calibri" w:eastAsia="Times New Roman"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99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2</cp:revision>
  <dcterms:created xsi:type="dcterms:W3CDTF">2013-10-21T09:24:00Z</dcterms:created>
  <dcterms:modified xsi:type="dcterms:W3CDTF">2013-10-21T09:24:00Z</dcterms:modified>
</cp:coreProperties>
</file>