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DC" w:rsidRPr="001C221A" w:rsidRDefault="00E00DA6" w:rsidP="001C221A">
      <w:pPr>
        <w:tabs>
          <w:tab w:val="left" w:pos="7230"/>
        </w:tabs>
        <w:jc w:val="both"/>
        <w:rPr>
          <w:rFonts w:asciiTheme="majorBidi" w:hAnsiTheme="majorBidi" w:cstheme="majorBidi"/>
          <w:b/>
          <w:bCs/>
        </w:rPr>
      </w:pPr>
      <w:bookmarkStart w:id="0" w:name="_GoBack"/>
      <w:proofErr w:type="gramStart"/>
      <w:r w:rsidRPr="001C221A">
        <w:rPr>
          <w:rFonts w:asciiTheme="majorBidi" w:hAnsiTheme="majorBidi" w:cstheme="majorBidi"/>
          <w:b/>
          <w:bCs/>
        </w:rPr>
        <w:t>Title  :</w:t>
      </w:r>
      <w:r w:rsidR="008A21A3" w:rsidRPr="001C221A">
        <w:rPr>
          <w:rFonts w:asciiTheme="majorBidi" w:hAnsiTheme="majorBidi" w:cstheme="majorBidi"/>
          <w:b/>
          <w:bCs/>
        </w:rPr>
        <w:t>Frequency</w:t>
      </w:r>
      <w:proofErr w:type="gramEnd"/>
      <w:r w:rsidR="008A21A3" w:rsidRPr="001C221A">
        <w:rPr>
          <w:rFonts w:asciiTheme="majorBidi" w:hAnsiTheme="majorBidi" w:cstheme="majorBidi"/>
          <w:b/>
          <w:bCs/>
        </w:rPr>
        <w:t xml:space="preserve"> of major psychiatric disorders in </w:t>
      </w:r>
      <w:r w:rsidR="0058534D" w:rsidRPr="001C221A">
        <w:rPr>
          <w:rFonts w:asciiTheme="majorBidi" w:hAnsiTheme="majorBidi" w:cstheme="majorBidi"/>
          <w:b/>
          <w:bCs/>
        </w:rPr>
        <w:t xml:space="preserve"> patients  with  HIV  in  </w:t>
      </w:r>
      <w:r w:rsidR="008A21A3" w:rsidRPr="001C221A">
        <w:rPr>
          <w:rFonts w:asciiTheme="majorBidi" w:hAnsiTheme="majorBidi" w:cstheme="majorBidi"/>
          <w:b/>
          <w:bCs/>
        </w:rPr>
        <w:t>health</w:t>
      </w:r>
      <w:r w:rsidR="000F4C12" w:rsidRPr="001C221A">
        <w:rPr>
          <w:rFonts w:asciiTheme="majorBidi" w:hAnsiTheme="majorBidi" w:cstheme="majorBidi"/>
          <w:b/>
          <w:bCs/>
        </w:rPr>
        <w:t xml:space="preserve">  care  </w:t>
      </w:r>
      <w:r w:rsidR="008A21A3" w:rsidRPr="001C221A">
        <w:rPr>
          <w:rFonts w:asciiTheme="majorBidi" w:hAnsiTheme="majorBidi" w:cstheme="majorBidi"/>
          <w:b/>
          <w:bCs/>
        </w:rPr>
        <w:t xml:space="preserve"> center</w:t>
      </w:r>
      <w:r w:rsidR="008D0ADA" w:rsidRPr="001C221A">
        <w:rPr>
          <w:rFonts w:asciiTheme="majorBidi" w:hAnsiTheme="majorBidi" w:cstheme="majorBidi"/>
          <w:b/>
          <w:bCs/>
        </w:rPr>
        <w:t>s</w:t>
      </w:r>
      <w:r w:rsidR="008A21A3" w:rsidRPr="001C221A">
        <w:rPr>
          <w:rFonts w:asciiTheme="majorBidi" w:hAnsiTheme="majorBidi" w:cstheme="majorBidi"/>
          <w:b/>
          <w:bCs/>
        </w:rPr>
        <w:t xml:space="preserve"> of </w:t>
      </w:r>
      <w:proofErr w:type="spellStart"/>
      <w:r w:rsidR="008A21A3" w:rsidRPr="001C221A">
        <w:rPr>
          <w:rFonts w:asciiTheme="majorBidi" w:hAnsiTheme="majorBidi" w:cstheme="majorBidi"/>
          <w:b/>
          <w:bCs/>
        </w:rPr>
        <w:t>Rafsanjan</w:t>
      </w:r>
      <w:proofErr w:type="spellEnd"/>
      <w:r w:rsidR="008A21A3" w:rsidRPr="001C221A">
        <w:rPr>
          <w:rFonts w:asciiTheme="majorBidi" w:hAnsiTheme="majorBidi" w:cstheme="majorBidi"/>
          <w:b/>
          <w:bCs/>
        </w:rPr>
        <w:t xml:space="preserve"> and Kerman in 1390</w:t>
      </w:r>
    </w:p>
    <w:bookmarkEnd w:id="0"/>
    <w:p w:rsidR="00E00DA6" w:rsidRPr="001C221A" w:rsidRDefault="00E00DA6" w:rsidP="001C221A">
      <w:pPr>
        <w:tabs>
          <w:tab w:val="left" w:pos="7230"/>
        </w:tabs>
        <w:jc w:val="both"/>
        <w:rPr>
          <w:rFonts w:asciiTheme="majorBidi" w:hAnsiTheme="majorBidi" w:cstheme="majorBidi"/>
          <w:b/>
          <w:bCs/>
        </w:rPr>
      </w:pPr>
      <w:proofErr w:type="gramStart"/>
      <w:r w:rsidRPr="001C221A">
        <w:rPr>
          <w:rFonts w:asciiTheme="majorBidi" w:hAnsiTheme="majorBidi" w:cstheme="majorBidi"/>
          <w:b/>
          <w:bCs/>
        </w:rPr>
        <w:t>Running  title</w:t>
      </w:r>
      <w:proofErr w:type="gramEnd"/>
      <w:r w:rsidRPr="001C221A">
        <w:rPr>
          <w:rFonts w:asciiTheme="majorBidi" w:hAnsiTheme="majorBidi" w:cstheme="majorBidi"/>
          <w:b/>
          <w:bCs/>
        </w:rPr>
        <w:t xml:space="preserve">  : Psych</w:t>
      </w:r>
      <w:r w:rsidR="0058534D" w:rsidRPr="001C221A">
        <w:rPr>
          <w:rFonts w:asciiTheme="majorBidi" w:hAnsiTheme="majorBidi" w:cstheme="majorBidi"/>
          <w:b/>
          <w:bCs/>
        </w:rPr>
        <w:t>iatric disorders in  patients  with  HIV</w:t>
      </w:r>
    </w:p>
    <w:p w:rsidR="00E00DA6" w:rsidRPr="001C221A" w:rsidRDefault="00E00DA6" w:rsidP="001C221A">
      <w:pPr>
        <w:tabs>
          <w:tab w:val="left" w:pos="7230"/>
        </w:tabs>
        <w:jc w:val="both"/>
        <w:rPr>
          <w:rFonts w:asciiTheme="majorBidi" w:hAnsiTheme="majorBidi" w:cstheme="majorBidi"/>
        </w:rPr>
      </w:pPr>
      <w:proofErr w:type="spellStart"/>
      <w:r w:rsidRPr="001C221A">
        <w:rPr>
          <w:rFonts w:asciiTheme="majorBidi" w:hAnsiTheme="majorBidi" w:cstheme="majorBidi"/>
        </w:rPr>
        <w:t>Hossein</w:t>
      </w:r>
      <w:proofErr w:type="spellEnd"/>
      <w:r w:rsidR="003570BB">
        <w:rPr>
          <w:rFonts w:asciiTheme="majorBidi" w:hAnsiTheme="majorBidi" w:cstheme="majorBidi"/>
        </w:rPr>
        <w:t xml:space="preserve"> </w:t>
      </w:r>
      <w:proofErr w:type="spellStart"/>
      <w:proofErr w:type="gramStart"/>
      <w:r w:rsidRPr="001C221A">
        <w:rPr>
          <w:rFonts w:asciiTheme="majorBidi" w:hAnsiTheme="majorBidi" w:cstheme="majorBidi"/>
        </w:rPr>
        <w:t>Bagheripoor</w:t>
      </w:r>
      <w:proofErr w:type="spellEnd"/>
      <w:r w:rsidRPr="001C221A">
        <w:rPr>
          <w:rFonts w:asciiTheme="majorBidi" w:hAnsiTheme="majorBidi" w:cstheme="majorBidi"/>
        </w:rPr>
        <w:t xml:space="preserve"> .</w:t>
      </w:r>
      <w:proofErr w:type="gramEnd"/>
      <w:r w:rsidRPr="001C221A">
        <w:rPr>
          <w:rFonts w:asciiTheme="majorBidi" w:hAnsiTheme="majorBidi" w:cstheme="majorBidi"/>
        </w:rPr>
        <w:t xml:space="preserve"> MD. </w:t>
      </w:r>
      <w:proofErr w:type="spellStart"/>
      <w:r w:rsidRPr="001C221A">
        <w:rPr>
          <w:rFonts w:asciiTheme="majorBidi" w:hAnsiTheme="majorBidi" w:cstheme="majorBidi"/>
        </w:rPr>
        <w:t>Rafsanjan</w:t>
      </w:r>
      <w:proofErr w:type="spellEnd"/>
      <w:r w:rsidR="003570BB">
        <w:rPr>
          <w:rFonts w:asciiTheme="majorBidi" w:hAnsiTheme="majorBidi" w:cstheme="majorBidi"/>
        </w:rPr>
        <w:t xml:space="preserve"> </w:t>
      </w:r>
      <w:proofErr w:type="gramStart"/>
      <w:r w:rsidRPr="001C221A">
        <w:rPr>
          <w:rFonts w:asciiTheme="majorBidi" w:hAnsiTheme="majorBidi" w:cstheme="majorBidi"/>
        </w:rPr>
        <w:t>university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w:t>
      </w:r>
    </w:p>
    <w:p w:rsidR="00E00DA6" w:rsidRPr="001C221A" w:rsidRDefault="00E00DA6" w:rsidP="001C221A">
      <w:pPr>
        <w:tabs>
          <w:tab w:val="left" w:pos="7230"/>
        </w:tabs>
        <w:jc w:val="both"/>
        <w:rPr>
          <w:rFonts w:asciiTheme="majorBidi" w:hAnsiTheme="majorBidi" w:cstheme="majorBidi"/>
        </w:rPr>
      </w:pPr>
      <w:proofErr w:type="spellStart"/>
      <w:r w:rsidRPr="001C221A">
        <w:rPr>
          <w:rFonts w:asciiTheme="majorBidi" w:hAnsiTheme="majorBidi" w:cstheme="majorBidi"/>
        </w:rPr>
        <w:t>Z</w:t>
      </w:r>
      <w:r w:rsidR="00F84BF7" w:rsidRPr="001C221A">
        <w:rPr>
          <w:rFonts w:asciiTheme="majorBidi" w:hAnsiTheme="majorBidi" w:cstheme="majorBidi"/>
        </w:rPr>
        <w:t>ahiraaddin</w:t>
      </w:r>
      <w:proofErr w:type="spellEnd"/>
      <w:r w:rsidR="003570BB">
        <w:rPr>
          <w:rFonts w:asciiTheme="majorBidi" w:hAnsiTheme="majorBidi" w:cstheme="majorBidi"/>
        </w:rPr>
        <w:t xml:space="preserve"> </w:t>
      </w:r>
      <w:proofErr w:type="spellStart"/>
      <w:r w:rsidR="00F84BF7" w:rsidRPr="001C221A">
        <w:rPr>
          <w:rFonts w:asciiTheme="majorBidi" w:hAnsiTheme="majorBidi" w:cstheme="majorBidi"/>
        </w:rPr>
        <w:t>Khaje</w:t>
      </w:r>
      <w:proofErr w:type="spellEnd"/>
      <w:r w:rsidR="003570BB">
        <w:rPr>
          <w:rFonts w:asciiTheme="majorBidi" w:hAnsiTheme="majorBidi" w:cstheme="majorBidi"/>
        </w:rPr>
        <w:t xml:space="preserve"> </w:t>
      </w:r>
      <w:proofErr w:type="spellStart"/>
      <w:r w:rsidR="00F84BF7" w:rsidRPr="001C221A">
        <w:rPr>
          <w:rFonts w:asciiTheme="majorBidi" w:hAnsiTheme="majorBidi" w:cstheme="majorBidi"/>
        </w:rPr>
        <w:t>Karimad</w:t>
      </w:r>
      <w:r w:rsidRPr="001C221A">
        <w:rPr>
          <w:rFonts w:asciiTheme="majorBidi" w:hAnsiTheme="majorBidi" w:cstheme="majorBidi"/>
        </w:rPr>
        <w:t>dini</w:t>
      </w:r>
      <w:proofErr w:type="spellEnd"/>
      <w:r w:rsidRPr="001C221A">
        <w:rPr>
          <w:rFonts w:asciiTheme="majorBidi" w:hAnsiTheme="majorBidi" w:cstheme="majorBidi"/>
        </w:rPr>
        <w:t xml:space="preserve">. MD. </w:t>
      </w:r>
      <w:proofErr w:type="spellStart"/>
      <w:r w:rsidRPr="001C221A">
        <w:rPr>
          <w:rFonts w:asciiTheme="majorBidi" w:hAnsiTheme="majorBidi" w:cstheme="majorBidi"/>
        </w:rPr>
        <w:t>Rafsanjan</w:t>
      </w:r>
      <w:proofErr w:type="spellEnd"/>
      <w:r w:rsidR="003570BB">
        <w:rPr>
          <w:rFonts w:asciiTheme="majorBidi" w:hAnsiTheme="majorBidi" w:cstheme="majorBidi"/>
        </w:rPr>
        <w:t xml:space="preserve"> </w:t>
      </w:r>
      <w:proofErr w:type="gramStart"/>
      <w:r w:rsidRPr="001C221A">
        <w:rPr>
          <w:rFonts w:asciiTheme="majorBidi" w:hAnsiTheme="majorBidi" w:cstheme="majorBidi"/>
        </w:rPr>
        <w:t>university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w:t>
      </w:r>
    </w:p>
    <w:p w:rsidR="00505DEA" w:rsidRPr="001C221A" w:rsidRDefault="00505DEA" w:rsidP="001C221A">
      <w:pPr>
        <w:tabs>
          <w:tab w:val="left" w:pos="7230"/>
        </w:tabs>
        <w:jc w:val="both"/>
        <w:rPr>
          <w:rFonts w:asciiTheme="majorBidi" w:hAnsiTheme="majorBidi" w:cstheme="majorBidi"/>
        </w:rPr>
      </w:pPr>
      <w:proofErr w:type="gramStart"/>
      <w:r w:rsidRPr="001C221A">
        <w:rPr>
          <w:rFonts w:asciiTheme="majorBidi" w:hAnsiTheme="majorBidi" w:cstheme="majorBidi"/>
        </w:rPr>
        <w:t xml:space="preserve">Ahmad   </w:t>
      </w:r>
      <w:proofErr w:type="spellStart"/>
      <w:r w:rsidRPr="001C221A">
        <w:rPr>
          <w:rFonts w:asciiTheme="majorBidi" w:hAnsiTheme="majorBidi" w:cstheme="majorBidi"/>
        </w:rPr>
        <w:t>PurrashidiBoshrabadi</w:t>
      </w:r>
      <w:proofErr w:type="spellEnd"/>
      <w:r w:rsidRPr="001C221A">
        <w:rPr>
          <w:rFonts w:asciiTheme="majorBidi" w:hAnsiTheme="majorBidi" w:cstheme="majorBidi"/>
        </w:rPr>
        <w:t>.</w:t>
      </w:r>
      <w:proofErr w:type="gramEnd"/>
      <w:r w:rsidRPr="001C221A">
        <w:rPr>
          <w:rFonts w:asciiTheme="majorBidi" w:hAnsiTheme="majorBidi" w:cstheme="majorBidi"/>
        </w:rPr>
        <w:t xml:space="preserve"> Medical   student .</w:t>
      </w:r>
      <w:proofErr w:type="spellStart"/>
      <w:r w:rsidRPr="001C221A">
        <w:rPr>
          <w:rFonts w:asciiTheme="majorBidi" w:hAnsiTheme="majorBidi" w:cstheme="majorBidi"/>
        </w:rPr>
        <w:t>Rafsanjan</w:t>
      </w:r>
      <w:proofErr w:type="spellEnd"/>
      <w:r w:rsidR="003570BB">
        <w:rPr>
          <w:rFonts w:asciiTheme="majorBidi" w:hAnsiTheme="majorBidi" w:cstheme="majorBidi"/>
        </w:rPr>
        <w:t xml:space="preserve"> </w:t>
      </w:r>
      <w:proofErr w:type="gramStart"/>
      <w:r w:rsidRPr="001C221A">
        <w:rPr>
          <w:rFonts w:asciiTheme="majorBidi" w:hAnsiTheme="majorBidi" w:cstheme="majorBidi"/>
        </w:rPr>
        <w:t>university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w:t>
      </w:r>
    </w:p>
    <w:p w:rsidR="00E00DA6" w:rsidRPr="001C221A" w:rsidRDefault="00E00DA6" w:rsidP="001C221A">
      <w:pPr>
        <w:tabs>
          <w:tab w:val="left" w:pos="7230"/>
        </w:tabs>
        <w:jc w:val="both"/>
        <w:rPr>
          <w:rFonts w:asciiTheme="majorBidi" w:hAnsiTheme="majorBidi" w:cstheme="majorBidi"/>
        </w:rPr>
      </w:pPr>
      <w:r w:rsidRPr="001C221A">
        <w:rPr>
          <w:rFonts w:asciiTheme="majorBidi" w:hAnsiTheme="majorBidi" w:cstheme="majorBidi"/>
        </w:rPr>
        <w:t>Ahmad</w:t>
      </w:r>
      <w:r w:rsidR="00505DEA" w:rsidRPr="001C221A">
        <w:rPr>
          <w:rFonts w:asciiTheme="majorBidi" w:hAnsiTheme="majorBidi" w:cstheme="majorBidi"/>
        </w:rPr>
        <w:t xml:space="preserve">   Reza   </w:t>
      </w:r>
      <w:proofErr w:type="spellStart"/>
      <w:r w:rsidR="00505DEA" w:rsidRPr="001C221A">
        <w:rPr>
          <w:rFonts w:asciiTheme="majorBidi" w:hAnsiTheme="majorBidi" w:cstheme="majorBidi"/>
        </w:rPr>
        <w:t>Sayyadi</w:t>
      </w:r>
      <w:proofErr w:type="spellEnd"/>
      <w:r w:rsidR="003570BB">
        <w:rPr>
          <w:rFonts w:asciiTheme="majorBidi" w:hAnsiTheme="majorBidi" w:cstheme="majorBidi"/>
        </w:rPr>
        <w:t xml:space="preserve"> </w:t>
      </w:r>
      <w:proofErr w:type="spellStart"/>
      <w:proofErr w:type="gramStart"/>
      <w:r w:rsidR="00505DEA" w:rsidRPr="001C221A">
        <w:rPr>
          <w:rFonts w:asciiTheme="majorBidi" w:hAnsiTheme="majorBidi" w:cstheme="majorBidi"/>
        </w:rPr>
        <w:t>Anar</w:t>
      </w:r>
      <w:proofErr w:type="spellEnd"/>
      <w:r w:rsidR="00505DEA" w:rsidRPr="001C221A">
        <w:rPr>
          <w:rFonts w:asciiTheme="majorBidi" w:hAnsiTheme="majorBidi" w:cstheme="majorBidi"/>
        </w:rPr>
        <w:t xml:space="preserve"> .</w:t>
      </w:r>
      <w:proofErr w:type="gramEnd"/>
      <w:r w:rsidR="00505DEA" w:rsidRPr="001C221A">
        <w:rPr>
          <w:rFonts w:asciiTheme="majorBidi" w:hAnsiTheme="majorBidi" w:cstheme="majorBidi"/>
        </w:rPr>
        <w:t xml:space="preserve"> </w:t>
      </w:r>
      <w:proofErr w:type="spellStart"/>
      <w:r w:rsidRPr="001C221A">
        <w:rPr>
          <w:rFonts w:asciiTheme="majorBidi" w:hAnsiTheme="majorBidi" w:cstheme="majorBidi"/>
        </w:rPr>
        <w:t>Msc</w:t>
      </w:r>
      <w:proofErr w:type="spellEnd"/>
      <w:r w:rsidR="003570BB">
        <w:rPr>
          <w:rFonts w:asciiTheme="majorBidi" w:hAnsiTheme="majorBidi" w:cstheme="majorBidi"/>
        </w:rPr>
        <w:t xml:space="preserve"> </w:t>
      </w:r>
      <w:proofErr w:type="gramStart"/>
      <w:r w:rsidRPr="001C221A">
        <w:rPr>
          <w:rFonts w:asciiTheme="majorBidi" w:hAnsiTheme="majorBidi" w:cstheme="majorBidi"/>
        </w:rPr>
        <w:t>of  Operational</w:t>
      </w:r>
      <w:proofErr w:type="gramEnd"/>
      <w:r w:rsidRPr="001C221A">
        <w:rPr>
          <w:rFonts w:asciiTheme="majorBidi" w:hAnsiTheme="majorBidi" w:cstheme="majorBidi"/>
        </w:rPr>
        <w:t xml:space="preserve">  therapy. </w:t>
      </w:r>
      <w:proofErr w:type="spellStart"/>
      <w:proofErr w:type="gramStart"/>
      <w:r w:rsidRPr="001C221A">
        <w:rPr>
          <w:rFonts w:asciiTheme="majorBidi" w:hAnsiTheme="majorBidi" w:cstheme="majorBidi"/>
        </w:rPr>
        <w:t>Rafsanjanuniversity</w:t>
      </w:r>
      <w:proofErr w:type="spellEnd"/>
      <w:r w:rsidRPr="001C221A">
        <w:rPr>
          <w:rFonts w:asciiTheme="majorBidi" w:hAnsiTheme="majorBidi" w:cstheme="majorBidi"/>
        </w:rPr>
        <w:t xml:space="preserve">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 </w:t>
      </w:r>
    </w:p>
    <w:p w:rsidR="00E00DA6" w:rsidRPr="001C221A" w:rsidRDefault="00E00DA6" w:rsidP="001C221A">
      <w:pPr>
        <w:tabs>
          <w:tab w:val="left" w:pos="7230"/>
        </w:tabs>
        <w:jc w:val="both"/>
        <w:rPr>
          <w:rFonts w:asciiTheme="majorBidi" w:hAnsiTheme="majorBidi" w:cstheme="majorBidi"/>
        </w:rPr>
      </w:pPr>
      <w:proofErr w:type="gramStart"/>
      <w:r w:rsidRPr="001C221A">
        <w:rPr>
          <w:rFonts w:asciiTheme="majorBidi" w:hAnsiTheme="majorBidi" w:cstheme="majorBidi"/>
        </w:rPr>
        <w:t xml:space="preserve">Sara  </w:t>
      </w:r>
      <w:proofErr w:type="spellStart"/>
      <w:r w:rsidRPr="001C221A">
        <w:rPr>
          <w:rFonts w:asciiTheme="majorBidi" w:hAnsiTheme="majorBidi" w:cstheme="majorBidi"/>
        </w:rPr>
        <w:t>Hosseinpoor</w:t>
      </w:r>
      <w:proofErr w:type="spellEnd"/>
      <w:proofErr w:type="gramEnd"/>
      <w:r w:rsidRPr="001C221A">
        <w:rPr>
          <w:rFonts w:asciiTheme="majorBidi" w:hAnsiTheme="majorBidi" w:cstheme="majorBidi"/>
        </w:rPr>
        <w:t xml:space="preserve"> . Medical   student .</w:t>
      </w:r>
      <w:proofErr w:type="gramStart"/>
      <w:r w:rsidRPr="001C221A">
        <w:rPr>
          <w:rFonts w:asciiTheme="majorBidi" w:hAnsiTheme="majorBidi" w:cstheme="majorBidi"/>
        </w:rPr>
        <w:t>Isfahan  university</w:t>
      </w:r>
      <w:proofErr w:type="gramEnd"/>
      <w:r w:rsidRPr="001C221A">
        <w:rPr>
          <w:rFonts w:asciiTheme="majorBidi" w:hAnsiTheme="majorBidi" w:cstheme="majorBidi"/>
        </w:rPr>
        <w:t xml:space="preserve">  of   medical  sciences , Isfahan , Iran</w:t>
      </w:r>
    </w:p>
    <w:p w:rsidR="00732FF3" w:rsidRPr="001C221A" w:rsidRDefault="00732FF3" w:rsidP="001C221A">
      <w:pPr>
        <w:tabs>
          <w:tab w:val="left" w:pos="7230"/>
        </w:tabs>
        <w:jc w:val="both"/>
        <w:rPr>
          <w:rFonts w:asciiTheme="majorBidi" w:hAnsiTheme="majorBidi" w:cstheme="majorBidi"/>
        </w:rPr>
      </w:pPr>
      <w:proofErr w:type="gramStart"/>
      <w:r w:rsidRPr="001C221A">
        <w:rPr>
          <w:rFonts w:asciiTheme="majorBidi" w:hAnsiTheme="majorBidi" w:cstheme="majorBidi"/>
        </w:rPr>
        <w:t xml:space="preserve">Mohammad   </w:t>
      </w:r>
      <w:proofErr w:type="spellStart"/>
      <w:r w:rsidRPr="001C221A">
        <w:rPr>
          <w:rFonts w:asciiTheme="majorBidi" w:hAnsiTheme="majorBidi" w:cstheme="majorBidi"/>
        </w:rPr>
        <w:t>Hossein</w:t>
      </w:r>
      <w:proofErr w:type="spellEnd"/>
      <w:r w:rsidR="003570BB">
        <w:rPr>
          <w:rFonts w:asciiTheme="majorBidi" w:hAnsiTheme="majorBidi" w:cstheme="majorBidi"/>
        </w:rPr>
        <w:t xml:space="preserve"> </w:t>
      </w:r>
      <w:proofErr w:type="spellStart"/>
      <w:r w:rsidRPr="001C221A">
        <w:rPr>
          <w:rFonts w:asciiTheme="majorBidi" w:hAnsiTheme="majorBidi" w:cstheme="majorBidi"/>
        </w:rPr>
        <w:t>Salehi</w:t>
      </w:r>
      <w:proofErr w:type="spellEnd"/>
      <w:r w:rsidR="003570BB">
        <w:rPr>
          <w:rFonts w:asciiTheme="majorBidi" w:hAnsiTheme="majorBidi" w:cstheme="majorBidi"/>
        </w:rPr>
        <w:t xml:space="preserve"> </w:t>
      </w:r>
      <w:proofErr w:type="spellStart"/>
      <w:r w:rsidRPr="001C221A">
        <w:rPr>
          <w:rFonts w:asciiTheme="majorBidi" w:hAnsiTheme="majorBidi" w:cstheme="majorBidi"/>
        </w:rPr>
        <w:t>Shahrbabaki</w:t>
      </w:r>
      <w:proofErr w:type="spellEnd"/>
      <w:r w:rsidRPr="001C221A">
        <w:rPr>
          <w:rFonts w:asciiTheme="majorBidi" w:hAnsiTheme="majorBidi" w:cstheme="majorBidi"/>
        </w:rPr>
        <w:t>.</w:t>
      </w:r>
      <w:proofErr w:type="gramEnd"/>
      <w:r w:rsidRPr="001C221A">
        <w:rPr>
          <w:rFonts w:asciiTheme="majorBidi" w:hAnsiTheme="majorBidi" w:cstheme="majorBidi"/>
        </w:rPr>
        <w:t xml:space="preserve">  </w:t>
      </w:r>
      <w:proofErr w:type="spellStart"/>
      <w:r w:rsidRPr="001C221A">
        <w:rPr>
          <w:rFonts w:asciiTheme="majorBidi" w:hAnsiTheme="majorBidi" w:cstheme="majorBidi"/>
        </w:rPr>
        <w:t>Rafsanjan</w:t>
      </w:r>
      <w:proofErr w:type="spellEnd"/>
      <w:r w:rsidR="003570BB">
        <w:rPr>
          <w:rFonts w:asciiTheme="majorBidi" w:hAnsiTheme="majorBidi" w:cstheme="majorBidi"/>
        </w:rPr>
        <w:t xml:space="preserve"> </w:t>
      </w:r>
      <w:proofErr w:type="gramStart"/>
      <w:r w:rsidRPr="001C221A">
        <w:rPr>
          <w:rFonts w:asciiTheme="majorBidi" w:hAnsiTheme="majorBidi" w:cstheme="majorBidi"/>
        </w:rPr>
        <w:t>university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 </w:t>
      </w:r>
    </w:p>
    <w:p w:rsidR="00732FF3" w:rsidRPr="001C221A" w:rsidRDefault="00732FF3" w:rsidP="001C221A">
      <w:pPr>
        <w:tabs>
          <w:tab w:val="left" w:pos="7230"/>
        </w:tabs>
        <w:jc w:val="both"/>
        <w:rPr>
          <w:rFonts w:asciiTheme="majorBidi" w:hAnsiTheme="majorBidi" w:cstheme="majorBidi"/>
        </w:rPr>
      </w:pPr>
    </w:p>
    <w:p w:rsidR="00E00DA6" w:rsidRPr="001C221A" w:rsidRDefault="00E00DA6" w:rsidP="001C221A">
      <w:pPr>
        <w:tabs>
          <w:tab w:val="left" w:pos="7230"/>
        </w:tabs>
        <w:jc w:val="both"/>
        <w:rPr>
          <w:rFonts w:asciiTheme="majorBidi" w:hAnsiTheme="majorBidi" w:cstheme="majorBidi"/>
        </w:rPr>
      </w:pPr>
      <w:proofErr w:type="gramStart"/>
      <w:r w:rsidRPr="001C221A">
        <w:rPr>
          <w:rFonts w:asciiTheme="majorBidi" w:hAnsiTheme="majorBidi" w:cstheme="majorBidi"/>
        </w:rPr>
        <w:t xml:space="preserve">Reza  </w:t>
      </w:r>
      <w:proofErr w:type="spellStart"/>
      <w:r w:rsidRPr="001C221A">
        <w:rPr>
          <w:rFonts w:asciiTheme="majorBidi" w:hAnsiTheme="majorBidi" w:cstheme="majorBidi"/>
        </w:rPr>
        <w:t>Bidaki</w:t>
      </w:r>
      <w:proofErr w:type="spellEnd"/>
      <w:proofErr w:type="gramEnd"/>
      <w:r w:rsidR="00505DEA" w:rsidRPr="001C221A">
        <w:rPr>
          <w:rFonts w:asciiTheme="majorBidi" w:hAnsiTheme="majorBidi" w:cstheme="majorBidi"/>
          <w:vertAlign w:val="superscript"/>
        </w:rPr>
        <w:t>*</w:t>
      </w:r>
      <w:r w:rsidRPr="001C221A">
        <w:rPr>
          <w:rFonts w:asciiTheme="majorBidi" w:hAnsiTheme="majorBidi" w:cstheme="majorBidi"/>
        </w:rPr>
        <w:t xml:space="preserve"> . </w:t>
      </w:r>
      <w:proofErr w:type="spellStart"/>
      <w:proofErr w:type="gramStart"/>
      <w:r w:rsidRPr="001C221A">
        <w:rPr>
          <w:rFonts w:asciiTheme="majorBidi" w:hAnsiTheme="majorBidi" w:cstheme="majorBidi"/>
        </w:rPr>
        <w:t>Assis</w:t>
      </w:r>
      <w:proofErr w:type="spellEnd"/>
      <w:r w:rsidRPr="001C221A">
        <w:rPr>
          <w:rFonts w:asciiTheme="majorBidi" w:hAnsiTheme="majorBidi" w:cstheme="majorBidi"/>
        </w:rPr>
        <w:t xml:space="preserve">  prof</w:t>
      </w:r>
      <w:proofErr w:type="gramEnd"/>
      <w:r w:rsidRPr="001C221A">
        <w:rPr>
          <w:rFonts w:asciiTheme="majorBidi" w:hAnsiTheme="majorBidi" w:cstheme="majorBidi"/>
        </w:rPr>
        <w:t xml:space="preserve">  of  psychiatry . </w:t>
      </w:r>
      <w:proofErr w:type="spellStart"/>
      <w:proofErr w:type="gramStart"/>
      <w:r w:rsidRPr="001C221A">
        <w:rPr>
          <w:rFonts w:asciiTheme="majorBidi" w:hAnsiTheme="majorBidi" w:cstheme="majorBidi"/>
        </w:rPr>
        <w:t>Rafsanjanuniversity</w:t>
      </w:r>
      <w:proofErr w:type="spellEnd"/>
      <w:r w:rsidRPr="001C221A">
        <w:rPr>
          <w:rFonts w:asciiTheme="majorBidi" w:hAnsiTheme="majorBidi" w:cstheme="majorBidi"/>
        </w:rPr>
        <w:t xml:space="preserve">  of</w:t>
      </w:r>
      <w:proofErr w:type="gramEnd"/>
      <w:r w:rsidRPr="001C221A">
        <w:rPr>
          <w:rFonts w:asciiTheme="majorBidi" w:hAnsiTheme="majorBidi" w:cstheme="majorBidi"/>
        </w:rPr>
        <w:t xml:space="preserve">   medical  sciences ,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 Iran </w:t>
      </w:r>
    </w:p>
    <w:p w:rsidR="00B46CEF" w:rsidRPr="001C221A" w:rsidRDefault="00732FF3" w:rsidP="001C221A">
      <w:pPr>
        <w:tabs>
          <w:tab w:val="left" w:pos="7230"/>
        </w:tabs>
        <w:jc w:val="both"/>
        <w:rPr>
          <w:rFonts w:asciiTheme="majorBidi" w:hAnsiTheme="majorBidi" w:cstheme="majorBidi"/>
        </w:rPr>
      </w:pPr>
      <w:proofErr w:type="spellStart"/>
      <w:proofErr w:type="gramStart"/>
      <w:r w:rsidRPr="001C221A">
        <w:rPr>
          <w:rFonts w:asciiTheme="majorBidi" w:hAnsiTheme="majorBidi" w:cstheme="majorBidi"/>
        </w:rPr>
        <w:t>Mahdy</w:t>
      </w:r>
      <w:r w:rsidR="00E00DA6" w:rsidRPr="001C221A">
        <w:rPr>
          <w:rFonts w:asciiTheme="majorBidi" w:hAnsiTheme="majorBidi" w:cstheme="majorBidi"/>
        </w:rPr>
        <w:t>shafee</w:t>
      </w:r>
      <w:proofErr w:type="spellEnd"/>
      <w:r w:rsidR="00E00DA6" w:rsidRPr="001C221A">
        <w:rPr>
          <w:rFonts w:asciiTheme="majorBidi" w:hAnsiTheme="majorBidi" w:cstheme="majorBidi"/>
        </w:rPr>
        <w:t xml:space="preserve"> .</w:t>
      </w:r>
      <w:proofErr w:type="gramEnd"/>
      <w:r w:rsidR="00E00DA6" w:rsidRPr="001C221A">
        <w:rPr>
          <w:rFonts w:asciiTheme="majorBidi" w:hAnsiTheme="majorBidi" w:cstheme="majorBidi"/>
        </w:rPr>
        <w:t xml:space="preserve"> MD. </w:t>
      </w:r>
      <w:proofErr w:type="spellStart"/>
      <w:proofErr w:type="gramStart"/>
      <w:r w:rsidR="00E00DA6" w:rsidRPr="001C221A">
        <w:rPr>
          <w:rFonts w:asciiTheme="majorBidi" w:hAnsiTheme="majorBidi" w:cstheme="majorBidi"/>
        </w:rPr>
        <w:t>Rafsanjanuniversity</w:t>
      </w:r>
      <w:proofErr w:type="spellEnd"/>
      <w:r w:rsidR="00E00DA6" w:rsidRPr="001C221A">
        <w:rPr>
          <w:rFonts w:asciiTheme="majorBidi" w:hAnsiTheme="majorBidi" w:cstheme="majorBidi"/>
        </w:rPr>
        <w:t xml:space="preserve">  of</w:t>
      </w:r>
      <w:proofErr w:type="gramEnd"/>
      <w:r w:rsidR="00E00DA6" w:rsidRPr="001C221A">
        <w:rPr>
          <w:rFonts w:asciiTheme="majorBidi" w:hAnsiTheme="majorBidi" w:cstheme="majorBidi"/>
        </w:rPr>
        <w:t xml:space="preserve">   medical  sciences , </w:t>
      </w:r>
      <w:proofErr w:type="spellStart"/>
      <w:r w:rsidR="00E00DA6" w:rsidRPr="001C221A">
        <w:rPr>
          <w:rFonts w:asciiTheme="majorBidi" w:hAnsiTheme="majorBidi" w:cstheme="majorBidi"/>
        </w:rPr>
        <w:t>Rafsanjan</w:t>
      </w:r>
      <w:proofErr w:type="spellEnd"/>
      <w:r w:rsidR="00E00DA6" w:rsidRPr="001C221A">
        <w:rPr>
          <w:rFonts w:asciiTheme="majorBidi" w:hAnsiTheme="majorBidi" w:cstheme="majorBidi"/>
        </w:rPr>
        <w:t xml:space="preserve"> , Iran</w:t>
      </w:r>
    </w:p>
    <w:p w:rsidR="00B46CEF" w:rsidRPr="001C221A" w:rsidRDefault="00B46CEF" w:rsidP="001C221A">
      <w:pPr>
        <w:tabs>
          <w:tab w:val="left" w:pos="7230"/>
        </w:tabs>
        <w:jc w:val="both"/>
        <w:rPr>
          <w:rFonts w:asciiTheme="majorBidi" w:hAnsiTheme="majorBidi" w:cstheme="majorBidi"/>
        </w:rPr>
      </w:pPr>
      <w:proofErr w:type="gramStart"/>
      <w:r w:rsidRPr="001C221A">
        <w:rPr>
          <w:rFonts w:asciiTheme="majorBidi" w:hAnsiTheme="majorBidi" w:cstheme="majorBidi"/>
        </w:rPr>
        <w:t>Corresponding  author</w:t>
      </w:r>
      <w:proofErr w:type="gramEnd"/>
      <w:r w:rsidRPr="001C221A">
        <w:rPr>
          <w:rFonts w:asciiTheme="majorBidi" w:hAnsiTheme="majorBidi" w:cstheme="majorBidi"/>
        </w:rPr>
        <w:t xml:space="preserve">  :  Reza  </w:t>
      </w:r>
      <w:proofErr w:type="spellStart"/>
      <w:r w:rsidRPr="001C221A">
        <w:rPr>
          <w:rFonts w:asciiTheme="majorBidi" w:hAnsiTheme="majorBidi" w:cstheme="majorBidi"/>
        </w:rPr>
        <w:t>Bidaki</w:t>
      </w:r>
      <w:proofErr w:type="spellEnd"/>
    </w:p>
    <w:p w:rsidR="00B46CEF" w:rsidRPr="001C221A" w:rsidRDefault="00B46CEF" w:rsidP="001C221A">
      <w:pPr>
        <w:tabs>
          <w:tab w:val="left" w:pos="7230"/>
        </w:tabs>
        <w:jc w:val="both"/>
        <w:rPr>
          <w:rFonts w:asciiTheme="majorBidi" w:hAnsiTheme="majorBidi" w:cstheme="majorBidi"/>
        </w:rPr>
      </w:pPr>
      <w:proofErr w:type="gramStart"/>
      <w:r w:rsidRPr="001C221A">
        <w:rPr>
          <w:rFonts w:asciiTheme="majorBidi" w:hAnsiTheme="majorBidi" w:cstheme="majorBidi"/>
        </w:rPr>
        <w:t>Iran .</w:t>
      </w:r>
      <w:proofErr w:type="spellStart"/>
      <w:r w:rsidRPr="001C221A">
        <w:rPr>
          <w:rFonts w:asciiTheme="majorBidi" w:hAnsiTheme="majorBidi" w:cstheme="majorBidi"/>
        </w:rPr>
        <w:t>Rafsanjan</w:t>
      </w:r>
      <w:proofErr w:type="spellEnd"/>
      <w:r w:rsidRPr="001C221A">
        <w:rPr>
          <w:rFonts w:asciiTheme="majorBidi" w:hAnsiTheme="majorBidi" w:cstheme="majorBidi"/>
        </w:rPr>
        <w:t>.</w:t>
      </w:r>
      <w:proofErr w:type="gramEnd"/>
      <w:r w:rsidR="003570BB">
        <w:rPr>
          <w:rFonts w:asciiTheme="majorBidi" w:hAnsiTheme="majorBidi" w:cstheme="majorBidi"/>
        </w:rPr>
        <w:t xml:space="preserve"> </w:t>
      </w:r>
      <w:proofErr w:type="spellStart"/>
      <w:proofErr w:type="gramStart"/>
      <w:r w:rsidRPr="001C221A">
        <w:rPr>
          <w:rFonts w:asciiTheme="majorBidi" w:hAnsiTheme="majorBidi" w:cstheme="majorBidi"/>
        </w:rPr>
        <w:t>Moradi</w:t>
      </w:r>
      <w:proofErr w:type="spellEnd"/>
      <w:r w:rsidRPr="001C221A">
        <w:rPr>
          <w:rFonts w:asciiTheme="majorBidi" w:hAnsiTheme="majorBidi" w:cstheme="majorBidi"/>
        </w:rPr>
        <w:t xml:space="preserve">  hospital</w:t>
      </w:r>
      <w:proofErr w:type="gramEnd"/>
      <w:r w:rsidRPr="001C221A">
        <w:rPr>
          <w:rFonts w:asciiTheme="majorBidi" w:hAnsiTheme="majorBidi" w:cstheme="majorBidi"/>
        </w:rPr>
        <w:t xml:space="preserve"> . </w:t>
      </w:r>
      <w:proofErr w:type="gramStart"/>
      <w:r w:rsidRPr="001C221A">
        <w:rPr>
          <w:rFonts w:asciiTheme="majorBidi" w:hAnsiTheme="majorBidi" w:cstheme="majorBidi"/>
        </w:rPr>
        <w:t>Psychiatry  service</w:t>
      </w:r>
      <w:proofErr w:type="gramEnd"/>
    </w:p>
    <w:p w:rsidR="00B46CEF" w:rsidRPr="001C221A" w:rsidRDefault="00B46CEF" w:rsidP="001C221A">
      <w:pPr>
        <w:tabs>
          <w:tab w:val="left" w:pos="7230"/>
        </w:tabs>
        <w:jc w:val="both"/>
        <w:rPr>
          <w:rFonts w:asciiTheme="majorBidi" w:hAnsiTheme="majorBidi" w:cstheme="majorBidi"/>
        </w:rPr>
      </w:pPr>
      <w:proofErr w:type="gramStart"/>
      <w:r w:rsidRPr="001C221A">
        <w:rPr>
          <w:rFonts w:asciiTheme="majorBidi" w:hAnsiTheme="majorBidi" w:cstheme="majorBidi"/>
        </w:rPr>
        <w:t>Tel :</w:t>
      </w:r>
      <w:proofErr w:type="gramEnd"/>
      <w:r w:rsidRPr="001C221A">
        <w:rPr>
          <w:rFonts w:asciiTheme="majorBidi" w:hAnsiTheme="majorBidi" w:cstheme="majorBidi"/>
        </w:rPr>
        <w:t xml:space="preserve"> +983915230081</w:t>
      </w:r>
    </w:p>
    <w:p w:rsidR="00E00DA6" w:rsidRPr="001C221A" w:rsidRDefault="00B46CEF" w:rsidP="001C221A">
      <w:pPr>
        <w:tabs>
          <w:tab w:val="left" w:pos="7230"/>
        </w:tabs>
        <w:jc w:val="both"/>
        <w:rPr>
          <w:rFonts w:asciiTheme="majorBidi" w:hAnsiTheme="majorBidi" w:cstheme="majorBidi"/>
        </w:rPr>
      </w:pPr>
      <w:proofErr w:type="gramStart"/>
      <w:r w:rsidRPr="001C221A">
        <w:rPr>
          <w:rFonts w:asciiTheme="majorBidi" w:hAnsiTheme="majorBidi" w:cstheme="majorBidi"/>
        </w:rPr>
        <w:t>Fax :</w:t>
      </w:r>
      <w:proofErr w:type="gramEnd"/>
      <w:r w:rsidRPr="001C221A">
        <w:rPr>
          <w:rFonts w:asciiTheme="majorBidi" w:hAnsiTheme="majorBidi" w:cstheme="majorBidi"/>
        </w:rPr>
        <w:t xml:space="preserve"> +983915230086</w:t>
      </w:r>
    </w:p>
    <w:p w:rsidR="00E00DA6" w:rsidRPr="001C221A" w:rsidRDefault="00E00DA6" w:rsidP="001C221A">
      <w:pPr>
        <w:tabs>
          <w:tab w:val="left" w:pos="7230"/>
        </w:tabs>
        <w:jc w:val="both"/>
        <w:rPr>
          <w:rFonts w:asciiTheme="majorBidi" w:hAnsiTheme="majorBidi" w:cstheme="majorBidi"/>
        </w:rPr>
      </w:pPr>
    </w:p>
    <w:p w:rsidR="008A21A3" w:rsidRPr="001C221A" w:rsidRDefault="00E00DA6" w:rsidP="001C221A">
      <w:pPr>
        <w:jc w:val="both"/>
        <w:rPr>
          <w:rFonts w:asciiTheme="majorBidi" w:hAnsiTheme="majorBidi" w:cstheme="majorBidi"/>
          <w:b/>
          <w:bCs/>
        </w:rPr>
      </w:pPr>
      <w:r w:rsidRPr="001C221A">
        <w:rPr>
          <w:rFonts w:asciiTheme="majorBidi" w:hAnsiTheme="majorBidi" w:cstheme="majorBidi"/>
          <w:b/>
          <w:bCs/>
        </w:rPr>
        <w:t>Abstract</w:t>
      </w:r>
    </w:p>
    <w:p w:rsidR="00E00DA6" w:rsidRPr="001C221A" w:rsidRDefault="00E00DA6" w:rsidP="001C221A">
      <w:pPr>
        <w:jc w:val="both"/>
        <w:rPr>
          <w:rFonts w:asciiTheme="majorBidi" w:hAnsiTheme="majorBidi" w:cstheme="majorBidi"/>
          <w:b/>
          <w:bCs/>
        </w:rPr>
      </w:pPr>
      <w:proofErr w:type="gramStart"/>
      <w:r w:rsidRPr="001C221A">
        <w:rPr>
          <w:rFonts w:asciiTheme="majorBidi" w:hAnsiTheme="majorBidi" w:cstheme="majorBidi"/>
          <w:b/>
          <w:bCs/>
        </w:rPr>
        <w:t>Aim  and</w:t>
      </w:r>
      <w:proofErr w:type="gramEnd"/>
      <w:r w:rsidRPr="001C221A">
        <w:rPr>
          <w:rFonts w:asciiTheme="majorBidi" w:hAnsiTheme="majorBidi" w:cstheme="majorBidi"/>
          <w:b/>
          <w:bCs/>
        </w:rPr>
        <w:t xml:space="preserve">  Background</w:t>
      </w:r>
    </w:p>
    <w:p w:rsidR="008A21A3" w:rsidRPr="001C221A" w:rsidRDefault="008A21A3" w:rsidP="001C221A">
      <w:pPr>
        <w:jc w:val="both"/>
        <w:rPr>
          <w:rFonts w:asciiTheme="majorBidi" w:hAnsiTheme="majorBidi" w:cstheme="majorBidi"/>
        </w:rPr>
      </w:pPr>
      <w:r w:rsidRPr="001C221A">
        <w:rPr>
          <w:rFonts w:asciiTheme="majorBidi" w:hAnsiTheme="majorBidi" w:cstheme="majorBidi"/>
        </w:rPr>
        <w:t>Psychiatric disorders</w:t>
      </w:r>
      <w:r w:rsidR="00561DC3">
        <w:rPr>
          <w:rFonts w:asciiTheme="majorBidi" w:hAnsiTheme="majorBidi" w:cstheme="majorBidi"/>
        </w:rPr>
        <w:t xml:space="preserve"> </w:t>
      </w:r>
      <w:r w:rsidRPr="001C221A">
        <w:rPr>
          <w:rFonts w:asciiTheme="majorBidi" w:hAnsiTheme="majorBidi" w:cstheme="majorBidi"/>
        </w:rPr>
        <w:t>are common in HIV-infected patients and for sure have direct impact on both prevention and management of these patients. Within this research the prevalence of major psychiatric disorde</w:t>
      </w:r>
      <w:r w:rsidR="00024241" w:rsidRPr="001C221A">
        <w:rPr>
          <w:rFonts w:asciiTheme="majorBidi" w:hAnsiTheme="majorBidi" w:cstheme="majorBidi"/>
        </w:rPr>
        <w:t>rs including mood</w:t>
      </w:r>
      <w:proofErr w:type="gramStart"/>
      <w:r w:rsidR="00024241" w:rsidRPr="001C221A">
        <w:rPr>
          <w:rFonts w:asciiTheme="majorBidi" w:hAnsiTheme="majorBidi" w:cstheme="majorBidi"/>
        </w:rPr>
        <w:t xml:space="preserve">, </w:t>
      </w:r>
      <w:r w:rsidRPr="001C221A">
        <w:rPr>
          <w:rFonts w:asciiTheme="majorBidi" w:hAnsiTheme="majorBidi" w:cstheme="majorBidi"/>
        </w:rPr>
        <w:t xml:space="preserve"> anxiety</w:t>
      </w:r>
      <w:proofErr w:type="gramEnd"/>
      <w:r w:rsidRPr="001C221A">
        <w:rPr>
          <w:rFonts w:asciiTheme="majorBidi" w:hAnsiTheme="majorBidi" w:cstheme="majorBidi"/>
        </w:rPr>
        <w:t xml:space="preserve"> </w:t>
      </w:r>
      <w:r w:rsidR="00024241" w:rsidRPr="001C221A">
        <w:rPr>
          <w:rFonts w:asciiTheme="majorBidi" w:hAnsiTheme="majorBidi" w:cstheme="majorBidi"/>
        </w:rPr>
        <w:t xml:space="preserve"> and  psychotic </w:t>
      </w:r>
      <w:r w:rsidRPr="001C221A">
        <w:rPr>
          <w:rFonts w:asciiTheme="majorBidi" w:hAnsiTheme="majorBidi" w:cstheme="majorBidi"/>
        </w:rPr>
        <w:t xml:space="preserve">disorders in HIV-infected patients </w:t>
      </w:r>
      <w:proofErr w:type="spellStart"/>
      <w:r w:rsidRPr="001C221A">
        <w:rPr>
          <w:rFonts w:asciiTheme="majorBidi" w:hAnsiTheme="majorBidi" w:cstheme="majorBidi"/>
        </w:rPr>
        <w:t>ofRafsanjanand</w:t>
      </w:r>
      <w:proofErr w:type="spellEnd"/>
      <w:r w:rsidRPr="001C221A">
        <w:rPr>
          <w:rFonts w:asciiTheme="majorBidi" w:hAnsiTheme="majorBidi" w:cstheme="majorBidi"/>
        </w:rPr>
        <w:t xml:space="preserve"> Kerman health </w:t>
      </w:r>
      <w:r w:rsidR="000F4C12" w:rsidRPr="001C221A">
        <w:rPr>
          <w:rFonts w:asciiTheme="majorBidi" w:hAnsiTheme="majorBidi" w:cstheme="majorBidi"/>
        </w:rPr>
        <w:t xml:space="preserve"> care  </w:t>
      </w:r>
      <w:r w:rsidRPr="001C221A">
        <w:rPr>
          <w:rFonts w:asciiTheme="majorBidi" w:hAnsiTheme="majorBidi" w:cstheme="majorBidi"/>
        </w:rPr>
        <w:t>center</w:t>
      </w:r>
      <w:r w:rsidR="000F4C12" w:rsidRPr="001C221A">
        <w:rPr>
          <w:rFonts w:asciiTheme="majorBidi" w:hAnsiTheme="majorBidi" w:cstheme="majorBidi"/>
        </w:rPr>
        <w:t xml:space="preserve">s </w:t>
      </w:r>
      <w:r w:rsidRPr="001C221A">
        <w:rPr>
          <w:rFonts w:asciiTheme="majorBidi" w:hAnsiTheme="majorBidi" w:cstheme="majorBidi"/>
        </w:rPr>
        <w:t xml:space="preserve"> is determined. </w:t>
      </w:r>
    </w:p>
    <w:p w:rsidR="00507E06" w:rsidRPr="001C221A" w:rsidRDefault="00507E06" w:rsidP="001C221A">
      <w:pPr>
        <w:jc w:val="both"/>
        <w:rPr>
          <w:rFonts w:asciiTheme="majorBidi" w:hAnsiTheme="majorBidi" w:cstheme="majorBidi"/>
        </w:rPr>
      </w:pPr>
    </w:p>
    <w:p w:rsidR="00507E06" w:rsidRPr="001C221A" w:rsidRDefault="00CD3446" w:rsidP="001C221A">
      <w:pPr>
        <w:jc w:val="both"/>
        <w:rPr>
          <w:rFonts w:asciiTheme="majorBidi" w:hAnsiTheme="majorBidi" w:cstheme="majorBidi"/>
          <w:b/>
          <w:bCs/>
        </w:rPr>
      </w:pPr>
      <w:proofErr w:type="gramStart"/>
      <w:r w:rsidRPr="001C221A">
        <w:rPr>
          <w:rFonts w:asciiTheme="majorBidi" w:hAnsiTheme="majorBidi" w:cstheme="majorBidi"/>
          <w:b/>
          <w:bCs/>
        </w:rPr>
        <w:t>Materials  and</w:t>
      </w:r>
      <w:proofErr w:type="gramEnd"/>
      <w:r w:rsidRPr="001C221A">
        <w:rPr>
          <w:rFonts w:asciiTheme="majorBidi" w:hAnsiTheme="majorBidi" w:cstheme="majorBidi"/>
          <w:b/>
          <w:bCs/>
        </w:rPr>
        <w:t xml:space="preserve">  M</w:t>
      </w:r>
      <w:r w:rsidR="00507E06" w:rsidRPr="001C221A">
        <w:rPr>
          <w:rFonts w:asciiTheme="majorBidi" w:hAnsiTheme="majorBidi" w:cstheme="majorBidi"/>
          <w:b/>
          <w:bCs/>
        </w:rPr>
        <w:t>ethods:</w:t>
      </w:r>
    </w:p>
    <w:p w:rsidR="00507E06" w:rsidRPr="001C221A" w:rsidRDefault="00507E06" w:rsidP="001C221A">
      <w:pPr>
        <w:jc w:val="both"/>
        <w:rPr>
          <w:rFonts w:asciiTheme="majorBidi" w:hAnsiTheme="majorBidi" w:cstheme="majorBidi"/>
        </w:rPr>
      </w:pPr>
      <w:r w:rsidRPr="001C221A">
        <w:rPr>
          <w:rFonts w:asciiTheme="majorBidi" w:hAnsiTheme="majorBidi" w:cstheme="majorBidi"/>
        </w:rPr>
        <w:t>83 HIV-infected patients wer</w:t>
      </w:r>
      <w:r w:rsidR="00F928BB" w:rsidRPr="001C221A">
        <w:rPr>
          <w:rFonts w:asciiTheme="majorBidi" w:hAnsiTheme="majorBidi" w:cstheme="majorBidi"/>
        </w:rPr>
        <w:t xml:space="preserve">e interviewed by a </w:t>
      </w:r>
      <w:proofErr w:type="gramStart"/>
      <w:r w:rsidR="00F928BB" w:rsidRPr="001C221A">
        <w:rPr>
          <w:rFonts w:asciiTheme="majorBidi" w:hAnsiTheme="majorBidi" w:cstheme="majorBidi"/>
        </w:rPr>
        <w:t xml:space="preserve">psychiatrist  </w:t>
      </w:r>
      <w:r w:rsidRPr="001C221A">
        <w:rPr>
          <w:rFonts w:asciiTheme="majorBidi" w:hAnsiTheme="majorBidi" w:cstheme="majorBidi"/>
        </w:rPr>
        <w:t>in</w:t>
      </w:r>
      <w:proofErr w:type="gramEnd"/>
      <w:r w:rsidRPr="001C221A">
        <w:rPr>
          <w:rFonts w:asciiTheme="majorBidi" w:hAnsiTheme="majorBidi" w:cstheme="majorBidi"/>
        </w:rPr>
        <w:t xml:space="preserve"> these health centers and their information was registered through a standard CIDI questionnaire (version 2.1) and statistically analyzed.</w:t>
      </w:r>
    </w:p>
    <w:p w:rsidR="00507E06" w:rsidRPr="001C221A" w:rsidRDefault="00507E06" w:rsidP="001C221A">
      <w:pPr>
        <w:jc w:val="both"/>
        <w:rPr>
          <w:rFonts w:asciiTheme="majorBidi" w:hAnsiTheme="majorBidi" w:cstheme="majorBidi"/>
          <w:b/>
          <w:bCs/>
        </w:rPr>
      </w:pPr>
      <w:r w:rsidRPr="001C221A">
        <w:rPr>
          <w:rFonts w:asciiTheme="majorBidi" w:hAnsiTheme="majorBidi" w:cstheme="majorBidi"/>
          <w:b/>
          <w:bCs/>
        </w:rPr>
        <w:lastRenderedPageBreak/>
        <w:t>Results:</w:t>
      </w:r>
    </w:p>
    <w:p w:rsidR="00507E06" w:rsidRPr="001C221A" w:rsidRDefault="00507E06" w:rsidP="001C221A">
      <w:pPr>
        <w:jc w:val="both"/>
        <w:rPr>
          <w:rFonts w:asciiTheme="majorBidi" w:hAnsiTheme="majorBidi" w:cstheme="majorBidi"/>
        </w:rPr>
      </w:pPr>
      <w:r w:rsidRPr="001C221A">
        <w:rPr>
          <w:rFonts w:asciiTheme="majorBidi" w:hAnsiTheme="majorBidi" w:cstheme="majorBidi"/>
        </w:rPr>
        <w:t>Out of 83 participating patients in this study, 71 cases (85.5%) were male and 12 cases (14.5%) were female. Their age range was from 21 to 62 years old. 69 cases (83.1%) were diagnosed with at least one major psychiatric disorder and 14 cases (16.9%) with none. Among HIV-infected patients, 54 cases (65.1%) with a mood disorder, 21 (25.3%) with psychotic and 41 (49.4%) with anxiety disorder.</w:t>
      </w:r>
    </w:p>
    <w:p w:rsidR="00507E06" w:rsidRPr="001C221A" w:rsidRDefault="00507E06" w:rsidP="001C221A">
      <w:pPr>
        <w:jc w:val="both"/>
        <w:rPr>
          <w:rFonts w:asciiTheme="majorBidi" w:hAnsiTheme="majorBidi" w:cstheme="majorBidi"/>
          <w:b/>
          <w:bCs/>
        </w:rPr>
      </w:pPr>
      <w:r w:rsidRPr="001C221A">
        <w:rPr>
          <w:rFonts w:asciiTheme="majorBidi" w:hAnsiTheme="majorBidi" w:cstheme="majorBidi"/>
          <w:b/>
          <w:bCs/>
        </w:rPr>
        <w:t>Conclusion:</w:t>
      </w:r>
    </w:p>
    <w:p w:rsidR="00507E06" w:rsidRPr="001C221A" w:rsidRDefault="00507E06" w:rsidP="001C221A">
      <w:pPr>
        <w:jc w:val="both"/>
        <w:rPr>
          <w:rFonts w:asciiTheme="majorBidi" w:hAnsiTheme="majorBidi" w:cstheme="majorBidi"/>
        </w:rPr>
      </w:pPr>
      <w:r w:rsidRPr="001C221A">
        <w:rPr>
          <w:rFonts w:asciiTheme="majorBidi" w:hAnsiTheme="majorBidi" w:cstheme="majorBidi"/>
        </w:rPr>
        <w:t>Major psychiatric disorders are more common in HIV-infected patients rather than normal community, so o</w:t>
      </w:r>
      <w:r w:rsidR="008D0ADA" w:rsidRPr="001C221A">
        <w:rPr>
          <w:rFonts w:asciiTheme="majorBidi" w:hAnsiTheme="majorBidi" w:cstheme="majorBidi"/>
        </w:rPr>
        <w:t xml:space="preserve">n-time diagnosis and therapy and </w:t>
      </w:r>
      <w:r w:rsidRPr="001C221A">
        <w:rPr>
          <w:rFonts w:asciiTheme="majorBidi" w:hAnsiTheme="majorBidi" w:cstheme="majorBidi"/>
        </w:rPr>
        <w:t>well management of these problems could be truly a pro</w:t>
      </w:r>
      <w:r w:rsidR="008D0ADA" w:rsidRPr="001C221A">
        <w:rPr>
          <w:rFonts w:asciiTheme="majorBidi" w:hAnsiTheme="majorBidi" w:cstheme="majorBidi"/>
        </w:rPr>
        <w:t>mising step in pandemic control</w:t>
      </w:r>
      <w:r w:rsidRPr="001C221A">
        <w:rPr>
          <w:rFonts w:asciiTheme="majorBidi" w:hAnsiTheme="majorBidi" w:cstheme="majorBidi"/>
        </w:rPr>
        <w:t xml:space="preserve"> of HIV.</w:t>
      </w:r>
    </w:p>
    <w:p w:rsidR="00507E06" w:rsidRPr="001C221A" w:rsidRDefault="00507E06" w:rsidP="001C221A">
      <w:pPr>
        <w:jc w:val="both"/>
        <w:rPr>
          <w:rFonts w:asciiTheme="majorBidi" w:hAnsiTheme="majorBidi" w:cstheme="majorBidi"/>
          <w:b/>
          <w:bCs/>
        </w:rPr>
      </w:pPr>
      <w:r w:rsidRPr="001C221A">
        <w:rPr>
          <w:rFonts w:asciiTheme="majorBidi" w:hAnsiTheme="majorBidi" w:cstheme="majorBidi"/>
          <w:b/>
          <w:bCs/>
        </w:rPr>
        <w:t>Keywords:</w:t>
      </w:r>
    </w:p>
    <w:p w:rsidR="00507E06" w:rsidRPr="001C221A" w:rsidRDefault="00F928BB" w:rsidP="001C221A">
      <w:pPr>
        <w:jc w:val="both"/>
        <w:rPr>
          <w:rFonts w:asciiTheme="majorBidi" w:hAnsiTheme="majorBidi" w:cstheme="majorBidi"/>
        </w:rPr>
      </w:pPr>
      <w:proofErr w:type="gramStart"/>
      <w:r w:rsidRPr="001C221A">
        <w:rPr>
          <w:rFonts w:asciiTheme="majorBidi" w:hAnsiTheme="majorBidi" w:cstheme="majorBidi"/>
        </w:rPr>
        <w:t>m</w:t>
      </w:r>
      <w:r w:rsidR="0035247B" w:rsidRPr="001C221A">
        <w:rPr>
          <w:rFonts w:asciiTheme="majorBidi" w:hAnsiTheme="majorBidi" w:cstheme="majorBidi"/>
        </w:rPr>
        <w:t>ajor</w:t>
      </w:r>
      <w:proofErr w:type="gramEnd"/>
      <w:r w:rsidR="0035247B" w:rsidRPr="001C221A">
        <w:rPr>
          <w:rFonts w:asciiTheme="majorBidi" w:hAnsiTheme="majorBidi" w:cstheme="majorBidi"/>
        </w:rPr>
        <w:t xml:space="preserve"> psychiatric disorders, mood disorder, psychotic disorder, anxiety disorder, human immune-deficiency virus (HIV)</w:t>
      </w:r>
    </w:p>
    <w:p w:rsidR="00F928BB" w:rsidRPr="001C221A" w:rsidRDefault="00F928BB" w:rsidP="001C221A">
      <w:pPr>
        <w:jc w:val="both"/>
        <w:rPr>
          <w:rFonts w:asciiTheme="majorBidi" w:hAnsiTheme="majorBidi" w:cstheme="majorBidi"/>
        </w:rPr>
      </w:pPr>
      <w:proofErr w:type="gramStart"/>
      <w:r w:rsidRPr="001C221A">
        <w:rPr>
          <w:rFonts w:asciiTheme="majorBidi" w:hAnsiTheme="majorBidi" w:cstheme="majorBidi"/>
          <w:b/>
          <w:bCs/>
        </w:rPr>
        <w:t>Declaration  of</w:t>
      </w:r>
      <w:proofErr w:type="gramEnd"/>
      <w:r w:rsidRPr="001C221A">
        <w:rPr>
          <w:rFonts w:asciiTheme="majorBidi" w:hAnsiTheme="majorBidi" w:cstheme="majorBidi"/>
          <w:b/>
          <w:bCs/>
        </w:rPr>
        <w:t xml:space="preserve">  interest</w:t>
      </w:r>
      <w:r w:rsidRPr="001C221A">
        <w:rPr>
          <w:rFonts w:asciiTheme="majorBidi" w:hAnsiTheme="majorBidi" w:cstheme="majorBidi"/>
        </w:rPr>
        <w:t xml:space="preserve">  : None</w:t>
      </w:r>
    </w:p>
    <w:p w:rsidR="0035247B" w:rsidRPr="001C221A" w:rsidRDefault="0035247B" w:rsidP="001C221A">
      <w:pPr>
        <w:jc w:val="both"/>
        <w:rPr>
          <w:rFonts w:asciiTheme="majorBidi" w:hAnsiTheme="majorBidi" w:cstheme="majorBidi"/>
        </w:rPr>
      </w:pPr>
    </w:p>
    <w:p w:rsidR="0035247B" w:rsidRPr="001C221A" w:rsidRDefault="00F928BB" w:rsidP="001C221A">
      <w:pPr>
        <w:jc w:val="both"/>
        <w:rPr>
          <w:rFonts w:asciiTheme="majorBidi" w:hAnsiTheme="majorBidi" w:cstheme="majorBidi"/>
          <w:b/>
          <w:bCs/>
        </w:rPr>
      </w:pPr>
      <w:r w:rsidRPr="001C221A">
        <w:rPr>
          <w:rFonts w:asciiTheme="majorBidi" w:hAnsiTheme="majorBidi" w:cstheme="majorBidi"/>
          <w:b/>
          <w:bCs/>
        </w:rPr>
        <w:t>Introduction</w:t>
      </w:r>
    </w:p>
    <w:p w:rsidR="0035247B" w:rsidRPr="001C221A" w:rsidRDefault="0035247B" w:rsidP="001C221A">
      <w:pPr>
        <w:jc w:val="both"/>
        <w:rPr>
          <w:rFonts w:asciiTheme="majorBidi" w:hAnsiTheme="majorBidi" w:cstheme="majorBidi"/>
        </w:rPr>
      </w:pPr>
      <w:r w:rsidRPr="001C221A">
        <w:rPr>
          <w:rFonts w:asciiTheme="majorBidi" w:hAnsiTheme="majorBidi" w:cstheme="majorBidi"/>
        </w:rPr>
        <w:t xml:space="preserve">Human immune-deficiency virus is the well-known popular etiology for AIDS. This retro-virus </w:t>
      </w:r>
      <w:r w:rsidR="00B87982" w:rsidRPr="001C221A">
        <w:rPr>
          <w:rFonts w:asciiTheme="majorBidi" w:hAnsiTheme="majorBidi" w:cstheme="majorBidi"/>
        </w:rPr>
        <w:t xml:space="preserve">which is one member of the </w:t>
      </w:r>
      <w:proofErr w:type="spellStart"/>
      <w:r w:rsidR="00B87982" w:rsidRPr="001C221A">
        <w:rPr>
          <w:rFonts w:asciiTheme="majorBidi" w:hAnsiTheme="majorBidi" w:cstheme="majorBidi"/>
        </w:rPr>
        <w:t>lenti</w:t>
      </w:r>
      <w:proofErr w:type="spellEnd"/>
      <w:r w:rsidR="00B87982" w:rsidRPr="001C221A">
        <w:rPr>
          <w:rFonts w:asciiTheme="majorBidi" w:hAnsiTheme="majorBidi" w:cstheme="majorBidi"/>
        </w:rPr>
        <w:t>-viruses family is one with RNA and capsid. So far, four of this family has been recognized with the ability to infect human</w:t>
      </w:r>
      <w:r w:rsidR="008D0ADA" w:rsidRPr="001C221A">
        <w:rPr>
          <w:rFonts w:asciiTheme="majorBidi" w:hAnsiTheme="majorBidi" w:cstheme="majorBidi"/>
        </w:rPr>
        <w:t>,</w:t>
      </w:r>
      <w:r w:rsidR="00B87982" w:rsidRPr="001C221A">
        <w:rPr>
          <w:rFonts w:asciiTheme="majorBidi" w:hAnsiTheme="majorBidi" w:cstheme="majorBidi"/>
        </w:rPr>
        <w:t xml:space="preserve"> including HIV1, HIV2, HTLV1 and HTLV2. HIV1 and HIV2 are biologically a little bit different. HIV2 is more common in western Afric</w:t>
      </w:r>
      <w:r w:rsidR="003F25C8" w:rsidRPr="001C221A">
        <w:rPr>
          <w:rFonts w:asciiTheme="majorBidi" w:hAnsiTheme="majorBidi" w:cstheme="majorBidi"/>
        </w:rPr>
        <w:t>a and between the hetero-sexual</w:t>
      </w:r>
      <w:r w:rsidR="00B87982" w:rsidRPr="001C221A">
        <w:rPr>
          <w:rFonts w:asciiTheme="majorBidi" w:hAnsiTheme="majorBidi" w:cstheme="majorBidi"/>
        </w:rPr>
        <w:t xml:space="preserve"> (1)</w:t>
      </w:r>
      <w:r w:rsidR="003F25C8" w:rsidRPr="001C221A">
        <w:rPr>
          <w:rFonts w:asciiTheme="majorBidi" w:hAnsiTheme="majorBidi" w:cstheme="majorBidi"/>
        </w:rPr>
        <w:t>.</w:t>
      </w:r>
    </w:p>
    <w:p w:rsidR="00B87982" w:rsidRPr="001C221A" w:rsidRDefault="00B87982" w:rsidP="001C221A">
      <w:pPr>
        <w:jc w:val="both"/>
        <w:rPr>
          <w:rFonts w:asciiTheme="majorBidi" w:hAnsiTheme="majorBidi" w:cstheme="majorBidi"/>
        </w:rPr>
      </w:pPr>
      <w:r w:rsidRPr="001C221A">
        <w:rPr>
          <w:rFonts w:asciiTheme="majorBidi" w:hAnsiTheme="majorBidi" w:cstheme="majorBidi"/>
        </w:rPr>
        <w:t xml:space="preserve">The </w:t>
      </w:r>
      <w:proofErr w:type="spellStart"/>
      <w:r w:rsidRPr="001C221A">
        <w:rPr>
          <w:rFonts w:asciiTheme="majorBidi" w:hAnsiTheme="majorBidi" w:cstheme="majorBidi"/>
        </w:rPr>
        <w:t>patho</w:t>
      </w:r>
      <w:proofErr w:type="spellEnd"/>
      <w:r w:rsidRPr="001C221A">
        <w:rPr>
          <w:rFonts w:asciiTheme="majorBidi" w:hAnsiTheme="majorBidi" w:cstheme="majorBidi"/>
        </w:rPr>
        <w:t xml:space="preserve">-physiology of the virus is through infecting the immune cells of the body. Like other viruses, HIV is an obligate intra-cellular parasite, so its’ proliferation, is depended on the host cell. The virus needs special </w:t>
      </w:r>
      <w:r w:rsidR="003F25C8" w:rsidRPr="001C221A">
        <w:rPr>
          <w:rFonts w:asciiTheme="majorBidi" w:hAnsiTheme="majorBidi" w:cstheme="majorBidi"/>
        </w:rPr>
        <w:t>enzymes and proteins to survive</w:t>
      </w:r>
      <w:r w:rsidRPr="001C221A">
        <w:rPr>
          <w:rFonts w:asciiTheme="majorBidi" w:hAnsiTheme="majorBidi" w:cstheme="majorBidi"/>
        </w:rPr>
        <w:t xml:space="preserve"> (1)</w:t>
      </w:r>
      <w:r w:rsidR="003F25C8" w:rsidRPr="001C221A">
        <w:rPr>
          <w:rFonts w:asciiTheme="majorBidi" w:hAnsiTheme="majorBidi" w:cstheme="majorBidi"/>
        </w:rPr>
        <w:t>.</w:t>
      </w:r>
    </w:p>
    <w:p w:rsidR="00B87982" w:rsidRPr="001C221A" w:rsidRDefault="00B87982" w:rsidP="001C221A">
      <w:pPr>
        <w:jc w:val="both"/>
        <w:rPr>
          <w:rFonts w:asciiTheme="majorBidi" w:hAnsiTheme="majorBidi" w:cstheme="majorBidi"/>
        </w:rPr>
      </w:pPr>
      <w:r w:rsidRPr="001C221A">
        <w:rPr>
          <w:rFonts w:asciiTheme="majorBidi" w:hAnsiTheme="majorBidi" w:cstheme="majorBidi"/>
        </w:rPr>
        <w:t>HIV affects human immune system through attacking CD4+ lymphocytes</w:t>
      </w:r>
      <w:r w:rsidR="00C015A2" w:rsidRPr="001C221A">
        <w:rPr>
          <w:rFonts w:asciiTheme="majorBidi" w:hAnsiTheme="majorBidi" w:cstheme="majorBidi"/>
        </w:rPr>
        <w:t xml:space="preserve"> and by activating body</w:t>
      </w:r>
      <w:r w:rsidR="008D0ADA" w:rsidRPr="001C221A">
        <w:rPr>
          <w:rFonts w:asciiTheme="majorBidi" w:hAnsiTheme="majorBidi" w:cstheme="majorBidi"/>
        </w:rPr>
        <w:t xml:space="preserve"> immunologic responses, providing</w:t>
      </w:r>
      <w:r w:rsidR="00C015A2" w:rsidRPr="001C221A">
        <w:rPr>
          <w:rFonts w:asciiTheme="majorBidi" w:hAnsiTheme="majorBidi" w:cstheme="majorBidi"/>
        </w:rPr>
        <w:t xml:space="preserve"> a cytokine environment which is used for its’ proliferation. Following lymphocytes’ dysfunction, other immunologic procedures like macrophages’ activation, cytotoxic T cells’ induction, NK cells’ propagation and B cells’ secretion is ruined.</w:t>
      </w:r>
    </w:p>
    <w:p w:rsidR="00931B35" w:rsidRPr="001C221A" w:rsidRDefault="008D0ADA" w:rsidP="001C221A">
      <w:pPr>
        <w:jc w:val="both"/>
        <w:rPr>
          <w:rFonts w:asciiTheme="majorBidi" w:hAnsiTheme="majorBidi" w:cstheme="majorBidi"/>
        </w:rPr>
      </w:pPr>
      <w:r w:rsidRPr="001C221A">
        <w:rPr>
          <w:rFonts w:asciiTheme="majorBidi" w:hAnsiTheme="majorBidi" w:cstheme="majorBidi"/>
        </w:rPr>
        <w:t>Victims of</w:t>
      </w:r>
      <w:r w:rsidR="00931B35" w:rsidRPr="001C221A">
        <w:rPr>
          <w:rFonts w:asciiTheme="majorBidi" w:hAnsiTheme="majorBidi" w:cstheme="majorBidi"/>
        </w:rPr>
        <w:t xml:space="preserve"> a same source could present various clinical features which show case</w:t>
      </w:r>
      <w:r w:rsidRPr="001C221A">
        <w:rPr>
          <w:rFonts w:asciiTheme="majorBidi" w:hAnsiTheme="majorBidi" w:cstheme="majorBidi"/>
        </w:rPr>
        <w:t>s</w:t>
      </w:r>
      <w:r w:rsidR="00931B35" w:rsidRPr="001C221A">
        <w:rPr>
          <w:rFonts w:asciiTheme="majorBidi" w:hAnsiTheme="majorBidi" w:cstheme="majorBidi"/>
        </w:rPr>
        <w:t xml:space="preserve"> differences of HIV infection. The one constant </w:t>
      </w:r>
      <w:proofErr w:type="spellStart"/>
      <w:r w:rsidR="00931B35" w:rsidRPr="001C221A">
        <w:rPr>
          <w:rFonts w:asciiTheme="majorBidi" w:hAnsiTheme="majorBidi" w:cstheme="majorBidi"/>
        </w:rPr>
        <w:t>patho</w:t>
      </w:r>
      <w:proofErr w:type="spellEnd"/>
      <w:r w:rsidR="00931B35" w:rsidRPr="001C221A">
        <w:rPr>
          <w:rFonts w:asciiTheme="majorBidi" w:hAnsiTheme="majorBidi" w:cstheme="majorBidi"/>
        </w:rPr>
        <w:t>-physiologic feature is the virus progressive damage on immune cells’ function as well as their number.</w:t>
      </w:r>
    </w:p>
    <w:p w:rsidR="00931B35" w:rsidRPr="001C221A" w:rsidRDefault="00931B35" w:rsidP="001C221A">
      <w:pPr>
        <w:jc w:val="both"/>
        <w:rPr>
          <w:rFonts w:asciiTheme="majorBidi" w:hAnsiTheme="majorBidi" w:cstheme="majorBidi"/>
        </w:rPr>
      </w:pPr>
      <w:r w:rsidRPr="001C221A">
        <w:rPr>
          <w:rFonts w:asciiTheme="majorBidi" w:hAnsiTheme="majorBidi" w:cstheme="majorBidi"/>
        </w:rPr>
        <w:t>Viruses usually enter from cells of vagina or rectum and as the first stage of infection</w:t>
      </w:r>
      <w:r w:rsidR="00790E90" w:rsidRPr="001C221A">
        <w:rPr>
          <w:rFonts w:asciiTheme="majorBidi" w:hAnsiTheme="majorBidi" w:cstheme="majorBidi"/>
        </w:rPr>
        <w:t>. T</w:t>
      </w:r>
      <w:r w:rsidRPr="001C221A">
        <w:rPr>
          <w:rFonts w:asciiTheme="majorBidi" w:hAnsiTheme="majorBidi" w:cstheme="majorBidi"/>
        </w:rPr>
        <w:t xml:space="preserve">hey migrate </w:t>
      </w:r>
      <w:r w:rsidR="00790E90" w:rsidRPr="001C221A">
        <w:rPr>
          <w:rFonts w:asciiTheme="majorBidi" w:hAnsiTheme="majorBidi" w:cstheme="majorBidi"/>
        </w:rPr>
        <w:t>toward the nearby lymph nodes and start to proliferate. By virus invasion t</w:t>
      </w:r>
      <w:r w:rsidR="00F84BF7" w:rsidRPr="001C221A">
        <w:rPr>
          <w:rFonts w:asciiTheme="majorBidi" w:hAnsiTheme="majorBidi" w:cstheme="majorBidi"/>
        </w:rPr>
        <w:t xml:space="preserve">o spleen and their entrance to </w:t>
      </w:r>
      <w:proofErr w:type="spellStart"/>
      <w:r w:rsidR="00F84BF7" w:rsidRPr="001C221A">
        <w:rPr>
          <w:rFonts w:asciiTheme="majorBidi" w:hAnsiTheme="majorBidi" w:cstheme="majorBidi"/>
        </w:rPr>
        <w:t>R</w:t>
      </w:r>
      <w:r w:rsidR="00790E90" w:rsidRPr="001C221A">
        <w:rPr>
          <w:rFonts w:asciiTheme="majorBidi" w:hAnsiTheme="majorBidi" w:cstheme="majorBidi"/>
        </w:rPr>
        <w:t>eticulo</w:t>
      </w:r>
      <w:proofErr w:type="spellEnd"/>
      <w:r w:rsidR="00790E90" w:rsidRPr="001C221A">
        <w:rPr>
          <w:rFonts w:asciiTheme="majorBidi" w:hAnsiTheme="majorBidi" w:cstheme="majorBidi"/>
        </w:rPr>
        <w:t>-endothelial system, the primary infection expands and leads to an ex</w:t>
      </w:r>
      <w:r w:rsidR="003F25C8" w:rsidRPr="001C221A">
        <w:rPr>
          <w:rFonts w:asciiTheme="majorBidi" w:hAnsiTheme="majorBidi" w:cstheme="majorBidi"/>
        </w:rPr>
        <w:t xml:space="preserve">tensive </w:t>
      </w:r>
      <w:proofErr w:type="spellStart"/>
      <w:r w:rsidR="003F25C8" w:rsidRPr="001C221A">
        <w:rPr>
          <w:rFonts w:asciiTheme="majorBidi" w:hAnsiTheme="majorBidi" w:cstheme="majorBidi"/>
        </w:rPr>
        <w:t>viremia</w:t>
      </w:r>
      <w:proofErr w:type="spellEnd"/>
      <w:r w:rsidR="00790E90" w:rsidRPr="001C221A">
        <w:rPr>
          <w:rFonts w:asciiTheme="majorBidi" w:hAnsiTheme="majorBidi" w:cstheme="majorBidi"/>
        </w:rPr>
        <w:t xml:space="preserve"> (2, 3)</w:t>
      </w:r>
      <w:r w:rsidR="003F25C8" w:rsidRPr="001C221A">
        <w:rPr>
          <w:rFonts w:asciiTheme="majorBidi" w:hAnsiTheme="majorBidi" w:cstheme="majorBidi"/>
        </w:rPr>
        <w:t>.</w:t>
      </w:r>
    </w:p>
    <w:p w:rsidR="00790E90" w:rsidRPr="001C221A" w:rsidRDefault="00790E90" w:rsidP="001C221A">
      <w:pPr>
        <w:jc w:val="both"/>
        <w:rPr>
          <w:rFonts w:asciiTheme="majorBidi" w:hAnsiTheme="majorBidi" w:cstheme="majorBidi"/>
        </w:rPr>
      </w:pPr>
      <w:r w:rsidRPr="001C221A">
        <w:rPr>
          <w:rFonts w:asciiTheme="majorBidi" w:hAnsiTheme="majorBidi" w:cstheme="majorBidi"/>
        </w:rPr>
        <w:t>Although HIV infection process and expansion could vary among patients, but there is also a typical pattern. Infection by the virus cause both humeral and cel</w:t>
      </w:r>
      <w:r w:rsidR="00867F1A" w:rsidRPr="001C221A">
        <w:rPr>
          <w:rFonts w:asciiTheme="majorBidi" w:hAnsiTheme="majorBidi" w:cstheme="majorBidi"/>
        </w:rPr>
        <w:t>l-m</w:t>
      </w:r>
      <w:r w:rsidR="001E708C" w:rsidRPr="001C221A">
        <w:rPr>
          <w:rFonts w:asciiTheme="majorBidi" w:hAnsiTheme="majorBidi" w:cstheme="majorBidi"/>
        </w:rPr>
        <w:t>ediated immunologic response. T</w:t>
      </w:r>
      <w:r w:rsidR="00867F1A" w:rsidRPr="001C221A">
        <w:rPr>
          <w:rFonts w:asciiTheme="majorBidi" w:hAnsiTheme="majorBidi" w:cstheme="majorBidi"/>
        </w:rPr>
        <w:t xml:space="preserve">his </w:t>
      </w:r>
      <w:r w:rsidR="00867F1A" w:rsidRPr="001C221A">
        <w:rPr>
          <w:rFonts w:asciiTheme="majorBidi" w:hAnsiTheme="majorBidi" w:cstheme="majorBidi"/>
        </w:rPr>
        <w:lastRenderedPageBreak/>
        <w:t>response is said to be the reason for almost 10 years latency period. This person is a carrier within this time and can infect others, but is asymptomatic with no clinic</w:t>
      </w:r>
      <w:r w:rsidR="003F25C8" w:rsidRPr="001C221A">
        <w:rPr>
          <w:rFonts w:asciiTheme="majorBidi" w:hAnsiTheme="majorBidi" w:cstheme="majorBidi"/>
        </w:rPr>
        <w:t>al manifestation of the disease</w:t>
      </w:r>
      <w:r w:rsidR="00C213EE" w:rsidRPr="001C221A">
        <w:rPr>
          <w:rFonts w:asciiTheme="majorBidi" w:hAnsiTheme="majorBidi" w:cstheme="majorBidi"/>
        </w:rPr>
        <w:t xml:space="preserve"> (2</w:t>
      </w:r>
      <w:proofErr w:type="gramStart"/>
      <w:r w:rsidR="00C213EE" w:rsidRPr="001C221A">
        <w:rPr>
          <w:rFonts w:asciiTheme="majorBidi" w:hAnsiTheme="majorBidi" w:cstheme="majorBidi"/>
        </w:rPr>
        <w:t xml:space="preserve">) </w:t>
      </w:r>
      <w:r w:rsidR="003F25C8" w:rsidRPr="001C221A">
        <w:rPr>
          <w:rFonts w:asciiTheme="majorBidi" w:hAnsiTheme="majorBidi" w:cstheme="majorBidi"/>
        </w:rPr>
        <w:t>.</w:t>
      </w:r>
      <w:proofErr w:type="gramEnd"/>
    </w:p>
    <w:p w:rsidR="00C213EE" w:rsidRPr="001C221A" w:rsidRDefault="00C213EE" w:rsidP="001C221A">
      <w:pPr>
        <w:jc w:val="both"/>
        <w:rPr>
          <w:rFonts w:asciiTheme="majorBidi" w:hAnsiTheme="majorBidi" w:cstheme="majorBidi"/>
        </w:rPr>
      </w:pPr>
      <w:r w:rsidRPr="001C221A">
        <w:rPr>
          <w:rFonts w:asciiTheme="majorBidi" w:hAnsiTheme="majorBidi" w:cstheme="majorBidi"/>
        </w:rPr>
        <w:t xml:space="preserve">In 50% to 70% of patients with primary HIV infection, 3 to 6 weeks after </w:t>
      </w:r>
      <w:r w:rsidR="00FA30A9" w:rsidRPr="001C221A">
        <w:rPr>
          <w:rFonts w:asciiTheme="majorBidi" w:hAnsiTheme="majorBidi" w:cstheme="majorBidi"/>
        </w:rPr>
        <w:t>virus exposure, a mononucleosis</w:t>
      </w:r>
      <w:r w:rsidRPr="001C221A">
        <w:rPr>
          <w:rFonts w:asciiTheme="majorBidi" w:hAnsiTheme="majorBidi" w:cstheme="majorBidi"/>
        </w:rPr>
        <w:t xml:space="preserve">-like syndrome occurs. This period comes along with sever </w:t>
      </w:r>
      <w:proofErr w:type="spellStart"/>
      <w:r w:rsidRPr="001C221A">
        <w:rPr>
          <w:rFonts w:asciiTheme="majorBidi" w:hAnsiTheme="majorBidi" w:cstheme="majorBidi"/>
        </w:rPr>
        <w:t>viremia</w:t>
      </w:r>
      <w:proofErr w:type="spellEnd"/>
      <w:r w:rsidRPr="001C221A">
        <w:rPr>
          <w:rFonts w:asciiTheme="majorBidi" w:hAnsiTheme="majorBidi" w:cstheme="majorBidi"/>
        </w:rPr>
        <w:t xml:space="preserve">, as body immunologic response. The patient is lethargic with low grade fever and flue like symptoms. As this period passes by, the patient starts the latency asymptomatic </w:t>
      </w:r>
      <w:r w:rsidR="003F25C8" w:rsidRPr="001C221A">
        <w:rPr>
          <w:rFonts w:asciiTheme="majorBidi" w:hAnsiTheme="majorBidi" w:cstheme="majorBidi"/>
        </w:rPr>
        <w:t>period</w:t>
      </w:r>
      <w:r w:rsidRPr="001C221A">
        <w:rPr>
          <w:rFonts w:asciiTheme="majorBidi" w:hAnsiTheme="majorBidi" w:cstheme="majorBidi"/>
        </w:rPr>
        <w:t xml:space="preserve"> (4)</w:t>
      </w:r>
      <w:r w:rsidR="003F25C8" w:rsidRPr="001C221A">
        <w:rPr>
          <w:rFonts w:asciiTheme="majorBidi" w:hAnsiTheme="majorBidi" w:cstheme="majorBidi"/>
        </w:rPr>
        <w:t>.</w:t>
      </w:r>
    </w:p>
    <w:p w:rsidR="00656656" w:rsidRPr="001C221A" w:rsidRDefault="00C213EE" w:rsidP="001C221A">
      <w:pPr>
        <w:jc w:val="both"/>
        <w:rPr>
          <w:rFonts w:asciiTheme="majorBidi" w:hAnsiTheme="majorBidi" w:cstheme="majorBidi"/>
        </w:rPr>
      </w:pPr>
      <w:r w:rsidRPr="001C221A">
        <w:rPr>
          <w:rFonts w:asciiTheme="majorBidi" w:hAnsiTheme="majorBidi" w:cstheme="majorBidi"/>
        </w:rPr>
        <w:t>Progressive deterioration of immune system through viral procedures, finally results in clinically manife</w:t>
      </w:r>
      <w:r w:rsidR="00656656" w:rsidRPr="001C221A">
        <w:rPr>
          <w:rFonts w:asciiTheme="majorBidi" w:hAnsiTheme="majorBidi" w:cstheme="majorBidi"/>
        </w:rPr>
        <w:t xml:space="preserve">sted AIDS disease with </w:t>
      </w:r>
      <w:r w:rsidRPr="001C221A">
        <w:rPr>
          <w:rFonts w:asciiTheme="majorBidi" w:hAnsiTheme="majorBidi" w:cstheme="majorBidi"/>
        </w:rPr>
        <w:t>sever</w:t>
      </w:r>
      <w:r w:rsidR="00656656" w:rsidRPr="001C221A">
        <w:rPr>
          <w:rFonts w:asciiTheme="majorBidi" w:hAnsiTheme="majorBidi" w:cstheme="majorBidi"/>
        </w:rPr>
        <w:t>e</w:t>
      </w:r>
      <w:r w:rsidRPr="001C221A">
        <w:rPr>
          <w:rFonts w:asciiTheme="majorBidi" w:hAnsiTheme="majorBidi" w:cstheme="majorBidi"/>
        </w:rPr>
        <w:t xml:space="preserve"> symptoms along with malignancies and sever opportunist bacterial and fungal infections. </w:t>
      </w:r>
      <w:r w:rsidR="00656656" w:rsidRPr="001C221A">
        <w:rPr>
          <w:rFonts w:asciiTheme="majorBidi" w:hAnsiTheme="majorBidi" w:cstheme="majorBidi"/>
        </w:rPr>
        <w:t>Different studies have shown that from 1996 to 2000, the number of hospitalization due to secondary HIV-induced infections or dea</w:t>
      </w:r>
      <w:r w:rsidR="003F25C8" w:rsidRPr="001C221A">
        <w:rPr>
          <w:rFonts w:asciiTheme="majorBidi" w:hAnsiTheme="majorBidi" w:cstheme="majorBidi"/>
        </w:rPr>
        <w:t>th has decreased for 60% to 80%</w:t>
      </w:r>
      <w:r w:rsidR="00656656" w:rsidRPr="001C221A">
        <w:rPr>
          <w:rFonts w:asciiTheme="majorBidi" w:hAnsiTheme="majorBidi" w:cstheme="majorBidi"/>
        </w:rPr>
        <w:t xml:space="preserve"> (4)</w:t>
      </w:r>
      <w:r w:rsidR="003F25C8" w:rsidRPr="001C221A">
        <w:rPr>
          <w:rFonts w:asciiTheme="majorBidi" w:hAnsiTheme="majorBidi" w:cstheme="majorBidi"/>
        </w:rPr>
        <w:t>.</w:t>
      </w:r>
    </w:p>
    <w:p w:rsidR="00893CE0" w:rsidRPr="001C221A" w:rsidRDefault="00656656" w:rsidP="001C221A">
      <w:pPr>
        <w:jc w:val="both"/>
        <w:rPr>
          <w:rFonts w:asciiTheme="majorBidi" w:hAnsiTheme="majorBidi" w:cstheme="majorBidi"/>
        </w:rPr>
      </w:pPr>
      <w:r w:rsidRPr="001C221A">
        <w:rPr>
          <w:rFonts w:asciiTheme="majorBidi" w:hAnsiTheme="majorBidi" w:cstheme="majorBidi"/>
        </w:rPr>
        <w:t xml:space="preserve">HIV transmission ways which are known and few, include sex, blood and mother-child transmission during pregnancy or delivery. </w:t>
      </w:r>
      <w:r w:rsidR="00893CE0" w:rsidRPr="001C221A">
        <w:rPr>
          <w:rFonts w:asciiTheme="majorBidi" w:hAnsiTheme="majorBidi" w:cstheme="majorBidi"/>
        </w:rPr>
        <w:t xml:space="preserve">Neither the </w:t>
      </w:r>
      <w:r w:rsidRPr="001C221A">
        <w:rPr>
          <w:rFonts w:asciiTheme="majorBidi" w:hAnsiTheme="majorBidi" w:cstheme="majorBidi"/>
        </w:rPr>
        <w:t>risk of transmission</w:t>
      </w:r>
      <w:r w:rsidR="00893CE0" w:rsidRPr="001C221A">
        <w:rPr>
          <w:rFonts w:asciiTheme="majorBidi" w:hAnsiTheme="majorBidi" w:cstheme="majorBidi"/>
        </w:rPr>
        <w:t xml:space="preserve">, nor the popularity </w:t>
      </w:r>
      <w:proofErr w:type="spellStart"/>
      <w:r w:rsidR="00893CE0" w:rsidRPr="001C221A">
        <w:rPr>
          <w:rFonts w:asciiTheme="majorBidi" w:hAnsiTheme="majorBidi" w:cstheme="majorBidi"/>
        </w:rPr>
        <w:t>ofthese</w:t>
      </w:r>
      <w:proofErr w:type="spellEnd"/>
      <w:r w:rsidR="00893CE0" w:rsidRPr="001C221A">
        <w:rPr>
          <w:rFonts w:asciiTheme="majorBidi" w:hAnsiTheme="majorBidi" w:cstheme="majorBidi"/>
        </w:rPr>
        <w:t xml:space="preserve"> ways is equal. More than 70% of HIV victims </w:t>
      </w:r>
      <w:r w:rsidR="003F25C8" w:rsidRPr="001C221A">
        <w:rPr>
          <w:rFonts w:asciiTheme="majorBidi" w:hAnsiTheme="majorBidi" w:cstheme="majorBidi"/>
        </w:rPr>
        <w:t xml:space="preserve">have been infected through sex </w:t>
      </w:r>
      <w:r w:rsidR="00893CE0" w:rsidRPr="001C221A">
        <w:rPr>
          <w:rFonts w:asciiTheme="majorBidi" w:hAnsiTheme="majorBidi" w:cstheme="majorBidi"/>
        </w:rPr>
        <w:t>(4)</w:t>
      </w:r>
      <w:r w:rsidR="003F25C8" w:rsidRPr="001C221A">
        <w:rPr>
          <w:rFonts w:asciiTheme="majorBidi" w:hAnsiTheme="majorBidi" w:cstheme="majorBidi"/>
        </w:rPr>
        <w:t>.</w:t>
      </w:r>
    </w:p>
    <w:p w:rsidR="00893CE0" w:rsidRPr="001C221A" w:rsidRDefault="00893CE0" w:rsidP="001C221A">
      <w:pPr>
        <w:jc w:val="both"/>
        <w:rPr>
          <w:rFonts w:asciiTheme="majorBidi" w:hAnsiTheme="majorBidi" w:cstheme="majorBidi"/>
        </w:rPr>
      </w:pPr>
      <w:r w:rsidRPr="001C221A">
        <w:rPr>
          <w:rFonts w:asciiTheme="majorBidi" w:hAnsiTheme="majorBidi" w:cstheme="majorBidi"/>
        </w:rPr>
        <w:t>In Iran, sex-related portion has remained constant since year 1385 which is 5% to 8%, although the pure number has tripled. Most of this change is because more detection o</w:t>
      </w:r>
      <w:r w:rsidR="003F25C8" w:rsidRPr="001C221A">
        <w:rPr>
          <w:rFonts w:asciiTheme="majorBidi" w:hAnsiTheme="majorBidi" w:cstheme="majorBidi"/>
        </w:rPr>
        <w:t xml:space="preserve">f carrying and suffering women </w:t>
      </w:r>
      <w:r w:rsidRPr="001C221A">
        <w:rPr>
          <w:rFonts w:asciiTheme="majorBidi" w:hAnsiTheme="majorBidi" w:cstheme="majorBidi"/>
        </w:rPr>
        <w:t>(5)</w:t>
      </w:r>
      <w:r w:rsidR="003F25C8" w:rsidRPr="001C221A">
        <w:rPr>
          <w:rFonts w:asciiTheme="majorBidi" w:hAnsiTheme="majorBidi" w:cstheme="majorBidi"/>
        </w:rPr>
        <w:t>.</w:t>
      </w:r>
    </w:p>
    <w:p w:rsidR="00680ADD" w:rsidRPr="001C221A" w:rsidRDefault="00893CE0" w:rsidP="001C221A">
      <w:pPr>
        <w:jc w:val="both"/>
        <w:rPr>
          <w:rFonts w:asciiTheme="majorBidi" w:hAnsiTheme="majorBidi" w:cstheme="majorBidi"/>
        </w:rPr>
      </w:pPr>
      <w:r w:rsidRPr="001C221A">
        <w:rPr>
          <w:rFonts w:asciiTheme="majorBidi" w:hAnsiTheme="majorBidi" w:cstheme="majorBidi"/>
        </w:rPr>
        <w:t>According to seasonal report of health ministration in fall 1388, the total registered number of HIV- infected cases is 20457, HIV suffering patients 2221 and death number of 3543. Considering the fact that these statistics f</w:t>
      </w:r>
      <w:r w:rsidR="001E708C" w:rsidRPr="001C221A">
        <w:rPr>
          <w:rFonts w:asciiTheme="majorBidi" w:hAnsiTheme="majorBidi" w:cstheme="majorBidi"/>
        </w:rPr>
        <w:t>or the most up-looking way show</w:t>
      </w:r>
      <w:r w:rsidRPr="001C221A">
        <w:rPr>
          <w:rFonts w:asciiTheme="majorBidi" w:hAnsiTheme="majorBidi" w:cstheme="majorBidi"/>
        </w:rPr>
        <w:t xml:space="preserve"> the minimum rate of existing cases of each category, WHO and UNAIDS, have attempted to design a commuter program to estimate </w:t>
      </w:r>
      <w:r w:rsidR="00680ADD" w:rsidRPr="001C221A">
        <w:rPr>
          <w:rFonts w:asciiTheme="majorBidi" w:hAnsiTheme="majorBidi" w:cstheme="majorBidi"/>
        </w:rPr>
        <w:t xml:space="preserve">these rates for a more precise view. Application of this software along with a systematic review study done in </w:t>
      </w:r>
      <w:proofErr w:type="gramStart"/>
      <w:r w:rsidR="00680ADD" w:rsidRPr="001C221A">
        <w:rPr>
          <w:rFonts w:asciiTheme="majorBidi" w:hAnsiTheme="majorBidi" w:cstheme="majorBidi"/>
        </w:rPr>
        <w:t>Iran,</w:t>
      </w:r>
      <w:proofErr w:type="gramEnd"/>
      <w:r w:rsidR="00680ADD" w:rsidRPr="001C221A">
        <w:rPr>
          <w:rFonts w:asciiTheme="majorBidi" w:hAnsiTheme="majorBidi" w:cstheme="majorBidi"/>
        </w:rPr>
        <w:t xml:space="preserve"> shows 80</w:t>
      </w:r>
      <w:r w:rsidR="003F25C8" w:rsidRPr="001C221A">
        <w:rPr>
          <w:rFonts w:asciiTheme="majorBidi" w:hAnsiTheme="majorBidi" w:cstheme="majorBidi"/>
        </w:rPr>
        <w:t>000 HIV-infected existing cases</w:t>
      </w:r>
      <w:r w:rsidR="00680ADD" w:rsidRPr="001C221A">
        <w:rPr>
          <w:rFonts w:asciiTheme="majorBidi" w:hAnsiTheme="majorBidi" w:cstheme="majorBidi"/>
        </w:rPr>
        <w:t xml:space="preserve"> (5)</w:t>
      </w:r>
      <w:r w:rsidR="003F25C8" w:rsidRPr="001C221A">
        <w:rPr>
          <w:rFonts w:asciiTheme="majorBidi" w:hAnsiTheme="majorBidi" w:cstheme="majorBidi"/>
        </w:rPr>
        <w:t>.</w:t>
      </w:r>
    </w:p>
    <w:p w:rsidR="00680ADD" w:rsidRPr="001C221A" w:rsidRDefault="00BB7B87" w:rsidP="001C221A">
      <w:pPr>
        <w:jc w:val="both"/>
        <w:rPr>
          <w:rFonts w:asciiTheme="majorBidi" w:hAnsiTheme="majorBidi" w:cstheme="majorBidi"/>
        </w:rPr>
      </w:pPr>
      <w:r w:rsidRPr="001C221A">
        <w:rPr>
          <w:rFonts w:asciiTheme="majorBidi" w:hAnsiTheme="majorBidi" w:cstheme="majorBidi"/>
        </w:rPr>
        <w:t xml:space="preserve">Fortunately there has been great progress in HIV patient management. Although all existing therapeutic approaches do not clean up the body from virus, but they inhibit or decelerate virus proliferation, so result in better clinical status for patient. </w:t>
      </w:r>
    </w:p>
    <w:p w:rsidR="00E71779" w:rsidRPr="001C221A" w:rsidRDefault="00BB7B87" w:rsidP="001C221A">
      <w:pPr>
        <w:jc w:val="both"/>
        <w:rPr>
          <w:rFonts w:asciiTheme="majorBidi" w:hAnsiTheme="majorBidi" w:cstheme="majorBidi"/>
        </w:rPr>
      </w:pPr>
      <w:r w:rsidRPr="001C221A">
        <w:rPr>
          <w:rFonts w:asciiTheme="majorBidi" w:hAnsiTheme="majorBidi" w:cstheme="majorBidi"/>
        </w:rPr>
        <w:t xml:space="preserve">Therapeutic goals for HIV management include, achieving </w:t>
      </w:r>
      <w:r w:rsidR="00E71779" w:rsidRPr="001C221A">
        <w:rPr>
          <w:rFonts w:asciiTheme="majorBidi" w:hAnsiTheme="majorBidi" w:cstheme="majorBidi"/>
        </w:rPr>
        <w:t xml:space="preserve">the maximum </w:t>
      </w:r>
      <w:r w:rsidRPr="001C221A">
        <w:rPr>
          <w:rFonts w:asciiTheme="majorBidi" w:hAnsiTheme="majorBidi" w:cstheme="majorBidi"/>
        </w:rPr>
        <w:t>suppression</w:t>
      </w:r>
      <w:r w:rsidR="001E708C" w:rsidRPr="001C221A">
        <w:rPr>
          <w:rFonts w:asciiTheme="majorBidi" w:hAnsiTheme="majorBidi" w:cstheme="majorBidi"/>
        </w:rPr>
        <w:t xml:space="preserve"> of</w:t>
      </w:r>
      <w:r w:rsidR="00E71779" w:rsidRPr="001C221A">
        <w:rPr>
          <w:rFonts w:asciiTheme="majorBidi" w:hAnsiTheme="majorBidi" w:cstheme="majorBidi"/>
        </w:rPr>
        <w:t xml:space="preserve"> viral procedures, </w:t>
      </w:r>
      <w:r w:rsidR="001E708C" w:rsidRPr="001C221A">
        <w:rPr>
          <w:rFonts w:asciiTheme="majorBidi" w:hAnsiTheme="majorBidi" w:cstheme="majorBidi"/>
        </w:rPr>
        <w:t xml:space="preserve">maximum </w:t>
      </w:r>
      <w:r w:rsidR="00E71779" w:rsidRPr="001C221A">
        <w:rPr>
          <w:rFonts w:asciiTheme="majorBidi" w:hAnsiTheme="majorBidi" w:cstheme="majorBidi"/>
        </w:rPr>
        <w:t>maintenance of immune system functions, life quality improvement of the patient and decreasing worldwide morbidity and m</w:t>
      </w:r>
      <w:r w:rsidR="003F25C8" w:rsidRPr="001C221A">
        <w:rPr>
          <w:rFonts w:asciiTheme="majorBidi" w:hAnsiTheme="majorBidi" w:cstheme="majorBidi"/>
        </w:rPr>
        <w:t xml:space="preserve">ortality rate of HIV infection </w:t>
      </w:r>
      <w:r w:rsidR="00E71779" w:rsidRPr="001C221A">
        <w:rPr>
          <w:rFonts w:asciiTheme="majorBidi" w:hAnsiTheme="majorBidi" w:cstheme="majorBidi"/>
        </w:rPr>
        <w:t>(6)</w:t>
      </w:r>
      <w:r w:rsidR="003F25C8" w:rsidRPr="001C221A">
        <w:rPr>
          <w:rFonts w:asciiTheme="majorBidi" w:hAnsiTheme="majorBidi" w:cstheme="majorBidi"/>
        </w:rPr>
        <w:t>.</w:t>
      </w:r>
    </w:p>
    <w:p w:rsidR="00FD3F9C" w:rsidRPr="001C221A" w:rsidRDefault="00E71779" w:rsidP="001C221A">
      <w:pPr>
        <w:jc w:val="both"/>
        <w:rPr>
          <w:rFonts w:asciiTheme="majorBidi" w:hAnsiTheme="majorBidi" w:cstheme="majorBidi"/>
        </w:rPr>
      </w:pPr>
      <w:r w:rsidRPr="001C221A">
        <w:rPr>
          <w:rFonts w:asciiTheme="majorBidi" w:hAnsiTheme="majorBidi" w:cstheme="majorBidi"/>
        </w:rPr>
        <w:t>Signs and symptoms of depression are commonly diagnosed in HIV-infected patients. In fact depression is the most common reaso</w:t>
      </w:r>
      <w:r w:rsidR="001E708C" w:rsidRPr="001C221A">
        <w:rPr>
          <w:rFonts w:asciiTheme="majorBidi" w:hAnsiTheme="majorBidi" w:cstheme="majorBidi"/>
        </w:rPr>
        <w:t>n for HIV patients’ referral to</w:t>
      </w:r>
      <w:r w:rsidRPr="001C221A">
        <w:rPr>
          <w:rFonts w:asciiTheme="majorBidi" w:hAnsiTheme="majorBidi" w:cstheme="majorBidi"/>
        </w:rPr>
        <w:t xml:space="preserve"> psychological care. In a study done on HIV cases, 85% were reported with depression and 26% with apathy. Although apathy could be a sign for depression in HIV patients, but usually depression cause a lot more t</w:t>
      </w:r>
      <w:r w:rsidR="003F25C8" w:rsidRPr="001C221A">
        <w:rPr>
          <w:rFonts w:asciiTheme="majorBidi" w:hAnsiTheme="majorBidi" w:cstheme="majorBidi"/>
        </w:rPr>
        <w:t>han just apathy for HIV victims</w:t>
      </w:r>
      <w:r w:rsidRPr="001C221A">
        <w:rPr>
          <w:rFonts w:asciiTheme="majorBidi" w:hAnsiTheme="majorBidi" w:cstheme="majorBidi"/>
        </w:rPr>
        <w:t xml:space="preserve"> (7)</w:t>
      </w:r>
      <w:r w:rsidR="003F25C8" w:rsidRPr="001C221A">
        <w:rPr>
          <w:rFonts w:asciiTheme="majorBidi" w:hAnsiTheme="majorBidi" w:cstheme="majorBidi"/>
        </w:rPr>
        <w:t>.</w:t>
      </w:r>
      <w:r w:rsidRPr="001C221A">
        <w:rPr>
          <w:rFonts w:asciiTheme="majorBidi" w:hAnsiTheme="majorBidi" w:cstheme="majorBidi"/>
        </w:rPr>
        <w:t xml:space="preserve"> In other study it was shown that 8% of HIV patients represent depression signs 17 months after diagnosis. Other studies also suggest psychological problems, as mentioned </w:t>
      </w:r>
      <w:r w:rsidR="001E708C" w:rsidRPr="001C221A">
        <w:rPr>
          <w:rFonts w:asciiTheme="majorBidi" w:hAnsiTheme="majorBidi" w:cstheme="majorBidi"/>
        </w:rPr>
        <w:t xml:space="preserve">more frequently, </w:t>
      </w:r>
      <w:r w:rsidRPr="001C221A">
        <w:rPr>
          <w:rFonts w:asciiTheme="majorBidi" w:hAnsiTheme="majorBidi" w:cstheme="majorBidi"/>
        </w:rPr>
        <w:t xml:space="preserve">mania syndrome </w:t>
      </w:r>
      <w:r w:rsidR="0034292F" w:rsidRPr="001C221A">
        <w:rPr>
          <w:rFonts w:asciiTheme="majorBidi" w:hAnsiTheme="majorBidi" w:cstheme="majorBidi"/>
        </w:rPr>
        <w:t xml:space="preserve">and bipolar disorder </w:t>
      </w:r>
      <w:r w:rsidRPr="001C221A">
        <w:rPr>
          <w:rFonts w:asciiTheme="majorBidi" w:hAnsiTheme="majorBidi" w:cstheme="majorBidi"/>
        </w:rPr>
        <w:t xml:space="preserve">can </w:t>
      </w:r>
      <w:r w:rsidR="0034292F" w:rsidRPr="001C221A">
        <w:rPr>
          <w:rFonts w:asciiTheme="majorBidi" w:hAnsiTheme="majorBidi" w:cstheme="majorBidi"/>
        </w:rPr>
        <w:t xml:space="preserve">seriously increase the risk of HIV exposure. Only few studies confirm increase of type </w:t>
      </w:r>
      <w:r w:rsidR="006E7790" w:rsidRPr="001C221A">
        <w:rPr>
          <w:rFonts w:asciiTheme="majorBidi" w:hAnsiTheme="majorBidi" w:cstheme="majorBidi"/>
        </w:rPr>
        <w:t>I</w:t>
      </w:r>
      <w:r w:rsidR="0034292F" w:rsidRPr="001C221A">
        <w:rPr>
          <w:rFonts w:asciiTheme="majorBidi" w:hAnsiTheme="majorBidi" w:cstheme="majorBidi"/>
        </w:rPr>
        <w:t xml:space="preserve"> and </w:t>
      </w:r>
      <w:proofErr w:type="gramStart"/>
      <w:r w:rsidR="006E7790" w:rsidRPr="001C221A">
        <w:rPr>
          <w:rFonts w:asciiTheme="majorBidi" w:hAnsiTheme="majorBidi" w:cstheme="majorBidi"/>
        </w:rPr>
        <w:t>II  B</w:t>
      </w:r>
      <w:r w:rsidR="0034292F" w:rsidRPr="001C221A">
        <w:rPr>
          <w:rFonts w:asciiTheme="majorBidi" w:hAnsiTheme="majorBidi" w:cstheme="majorBidi"/>
        </w:rPr>
        <w:t>ipolar</w:t>
      </w:r>
      <w:proofErr w:type="gramEnd"/>
      <w:r w:rsidR="0034292F" w:rsidRPr="001C221A">
        <w:rPr>
          <w:rFonts w:asciiTheme="majorBidi" w:hAnsiTheme="majorBidi" w:cstheme="majorBidi"/>
        </w:rPr>
        <w:t xml:space="preserve"> disorder, </w:t>
      </w:r>
      <w:proofErr w:type="spellStart"/>
      <w:r w:rsidR="006E7790" w:rsidRPr="001C221A">
        <w:rPr>
          <w:rFonts w:asciiTheme="majorBidi" w:hAnsiTheme="majorBidi" w:cstheme="majorBidi"/>
        </w:rPr>
        <w:t>C</w:t>
      </w:r>
      <w:r w:rsidR="00943B88" w:rsidRPr="001C221A">
        <w:rPr>
          <w:rFonts w:asciiTheme="majorBidi" w:hAnsiTheme="majorBidi" w:cstheme="majorBidi"/>
        </w:rPr>
        <w:t>yclothymia</w:t>
      </w:r>
      <w:r w:rsidR="0034292F" w:rsidRPr="001C221A">
        <w:rPr>
          <w:rFonts w:asciiTheme="majorBidi" w:hAnsiTheme="majorBidi" w:cstheme="majorBidi"/>
        </w:rPr>
        <w:t>and</w:t>
      </w:r>
      <w:proofErr w:type="spellEnd"/>
      <w:r w:rsidR="0034292F" w:rsidRPr="001C221A">
        <w:rPr>
          <w:rFonts w:asciiTheme="majorBidi" w:hAnsiTheme="majorBidi" w:cstheme="majorBidi"/>
        </w:rPr>
        <w:t xml:space="preserve"> </w:t>
      </w:r>
      <w:proofErr w:type="spellStart"/>
      <w:r w:rsidR="00943B88" w:rsidRPr="001C221A">
        <w:rPr>
          <w:rFonts w:asciiTheme="majorBidi" w:hAnsiTheme="majorBidi" w:cstheme="majorBidi"/>
        </w:rPr>
        <w:t>hyperthymia</w:t>
      </w:r>
      <w:r w:rsidR="003F25C8" w:rsidRPr="001C221A">
        <w:rPr>
          <w:rFonts w:asciiTheme="majorBidi" w:hAnsiTheme="majorBidi" w:cstheme="majorBidi"/>
        </w:rPr>
        <w:t>in</w:t>
      </w:r>
      <w:proofErr w:type="spellEnd"/>
      <w:r w:rsidR="003F25C8" w:rsidRPr="001C221A">
        <w:rPr>
          <w:rFonts w:asciiTheme="majorBidi" w:hAnsiTheme="majorBidi" w:cstheme="majorBidi"/>
        </w:rPr>
        <w:t xml:space="preserve"> HIV-infected patients</w:t>
      </w:r>
      <w:r w:rsidR="0034292F" w:rsidRPr="001C221A">
        <w:rPr>
          <w:rFonts w:asciiTheme="majorBidi" w:hAnsiTheme="majorBidi" w:cstheme="majorBidi"/>
        </w:rPr>
        <w:t xml:space="preserve"> (8)</w:t>
      </w:r>
      <w:r w:rsidR="003F25C8" w:rsidRPr="001C221A">
        <w:rPr>
          <w:rFonts w:asciiTheme="majorBidi" w:hAnsiTheme="majorBidi" w:cstheme="majorBidi"/>
        </w:rPr>
        <w:t>.</w:t>
      </w:r>
      <w:r w:rsidR="00FD3F9C" w:rsidRPr="001C221A">
        <w:rPr>
          <w:rFonts w:asciiTheme="majorBidi" w:hAnsiTheme="majorBidi" w:cstheme="majorBidi"/>
        </w:rPr>
        <w:t>In a study done in India on 51 HIV-infected patients, anxiety symptoms was obviously diagnosed in 36% of patients, 4 to 6 weeks after being diagnosed as positive. Fear of dying in 8.9% and fear of future in 18.9% were also detected. Alcohol abuse, poor family or work relationship, suicidal thoughts, fear of disease disclosure to family and friends and society discri</w:t>
      </w:r>
      <w:r w:rsidR="003F25C8" w:rsidRPr="001C221A">
        <w:rPr>
          <w:rFonts w:asciiTheme="majorBidi" w:hAnsiTheme="majorBidi" w:cstheme="majorBidi"/>
        </w:rPr>
        <w:t>mination were in the next level</w:t>
      </w:r>
      <w:r w:rsidR="00FD3F9C" w:rsidRPr="001C221A">
        <w:rPr>
          <w:rFonts w:asciiTheme="majorBidi" w:hAnsiTheme="majorBidi" w:cstheme="majorBidi"/>
        </w:rPr>
        <w:t xml:space="preserve"> (9)</w:t>
      </w:r>
      <w:r w:rsidR="003F25C8" w:rsidRPr="001C221A">
        <w:rPr>
          <w:rFonts w:asciiTheme="majorBidi" w:hAnsiTheme="majorBidi" w:cstheme="majorBidi"/>
        </w:rPr>
        <w:t>.</w:t>
      </w:r>
    </w:p>
    <w:p w:rsidR="00FD3F9C" w:rsidRPr="001C221A" w:rsidRDefault="00FD3F9C" w:rsidP="001C221A">
      <w:pPr>
        <w:jc w:val="both"/>
        <w:rPr>
          <w:rFonts w:asciiTheme="majorBidi" w:hAnsiTheme="majorBidi" w:cstheme="majorBidi"/>
        </w:rPr>
      </w:pPr>
      <w:r w:rsidRPr="001C221A">
        <w:rPr>
          <w:rFonts w:asciiTheme="majorBidi" w:hAnsiTheme="majorBidi" w:cstheme="majorBidi"/>
        </w:rPr>
        <w:lastRenderedPageBreak/>
        <w:t>Considering the importance of psychiatric disorders in HIV-infected patients along with lack of studies in the field, this study is designed in attempt to determine the prevalence of major psychiatric disorders in HIV-infected patients for a better management and action plan for these patients.</w:t>
      </w:r>
    </w:p>
    <w:p w:rsidR="00FD3F9C" w:rsidRPr="001C221A" w:rsidRDefault="00FD3F9C" w:rsidP="001C221A">
      <w:pPr>
        <w:jc w:val="both"/>
        <w:rPr>
          <w:rFonts w:asciiTheme="majorBidi" w:hAnsiTheme="majorBidi" w:cstheme="majorBidi"/>
        </w:rPr>
      </w:pPr>
    </w:p>
    <w:p w:rsidR="00FD3F9C" w:rsidRPr="001C221A" w:rsidRDefault="00F84BF7" w:rsidP="001C221A">
      <w:pPr>
        <w:jc w:val="both"/>
        <w:rPr>
          <w:rFonts w:asciiTheme="majorBidi" w:hAnsiTheme="majorBidi" w:cstheme="majorBidi"/>
          <w:b/>
          <w:bCs/>
        </w:rPr>
      </w:pPr>
      <w:r w:rsidRPr="001C221A">
        <w:rPr>
          <w:rFonts w:asciiTheme="majorBidi" w:hAnsiTheme="majorBidi" w:cstheme="majorBidi"/>
          <w:b/>
          <w:bCs/>
        </w:rPr>
        <w:t xml:space="preserve">Materials </w:t>
      </w:r>
      <w:r w:rsidR="001C221A" w:rsidRPr="001C221A">
        <w:rPr>
          <w:rFonts w:asciiTheme="majorBidi" w:hAnsiTheme="majorBidi" w:cstheme="majorBidi"/>
          <w:b/>
          <w:bCs/>
        </w:rPr>
        <w:t>and Methods</w:t>
      </w:r>
      <w:r w:rsidR="00FD3F9C" w:rsidRPr="001C221A">
        <w:rPr>
          <w:rFonts w:asciiTheme="majorBidi" w:hAnsiTheme="majorBidi" w:cstheme="majorBidi"/>
          <w:b/>
          <w:bCs/>
        </w:rPr>
        <w:t>:</w:t>
      </w:r>
    </w:p>
    <w:p w:rsidR="00FD3F9C" w:rsidRPr="001C221A" w:rsidRDefault="006262D3" w:rsidP="001C221A">
      <w:pPr>
        <w:jc w:val="both"/>
        <w:rPr>
          <w:rFonts w:asciiTheme="majorBidi" w:hAnsiTheme="majorBidi" w:cstheme="majorBidi"/>
        </w:rPr>
      </w:pPr>
      <w:r w:rsidRPr="001C221A">
        <w:rPr>
          <w:rFonts w:asciiTheme="majorBidi" w:hAnsiTheme="majorBidi" w:cstheme="majorBidi"/>
        </w:rPr>
        <w:t xml:space="preserve">This is a descriptive cross-sectional study done on 83 HIV-infected cases, in no stage of clinical manifestation of AIDS disease, came to health center </w:t>
      </w:r>
      <w:proofErr w:type="spellStart"/>
      <w:r w:rsidRPr="001C221A">
        <w:rPr>
          <w:rFonts w:asciiTheme="majorBidi" w:hAnsiTheme="majorBidi" w:cstheme="majorBidi"/>
        </w:rPr>
        <w:t>ofRafsanjan</w:t>
      </w:r>
      <w:proofErr w:type="spellEnd"/>
      <w:r w:rsidRPr="001C221A">
        <w:rPr>
          <w:rFonts w:asciiTheme="majorBidi" w:hAnsiTheme="majorBidi" w:cstheme="majorBidi"/>
        </w:rPr>
        <w:t xml:space="preserve"> and Kerman, randomly chosen, being explained about our study and agreed to participate. Patients’ ages and the time period after being diagnosed as HIV positive are the two most important variables of our study. According to Ericsson psycho-social evolution stages, patients were divided to two categories of 20 to 40 and 40 to 65 year old. (10) Based on the time duration passed by diagnosis time, the patients are divided to three categories, </w:t>
      </w:r>
      <w:r w:rsidR="005D084F" w:rsidRPr="001C221A">
        <w:rPr>
          <w:rFonts w:asciiTheme="majorBidi" w:hAnsiTheme="majorBidi" w:cstheme="majorBidi"/>
        </w:rPr>
        <w:t>less than 10 years, 11 to 13 years and over 13 years.</w:t>
      </w:r>
    </w:p>
    <w:p w:rsidR="005D084F" w:rsidRPr="001C221A" w:rsidRDefault="005D084F" w:rsidP="001C221A">
      <w:pPr>
        <w:jc w:val="both"/>
        <w:rPr>
          <w:rFonts w:asciiTheme="majorBidi" w:hAnsiTheme="majorBidi" w:cstheme="majorBidi"/>
        </w:rPr>
      </w:pPr>
      <w:r w:rsidRPr="001C221A">
        <w:rPr>
          <w:rFonts w:asciiTheme="majorBidi" w:hAnsiTheme="majorBidi" w:cstheme="majorBidi"/>
        </w:rPr>
        <w:t>CIDI</w:t>
      </w:r>
      <w:r w:rsidR="00CC0815" w:rsidRPr="001C221A">
        <w:rPr>
          <w:rFonts w:asciiTheme="majorBidi" w:hAnsiTheme="majorBidi" w:cstheme="majorBidi"/>
        </w:rPr>
        <w:t xml:space="preserve">, </w:t>
      </w:r>
      <w:r w:rsidRPr="001C221A">
        <w:rPr>
          <w:rFonts w:asciiTheme="majorBidi" w:hAnsiTheme="majorBidi" w:cstheme="majorBidi"/>
        </w:rPr>
        <w:t>stand</w:t>
      </w:r>
      <w:r w:rsidR="00CC0815" w:rsidRPr="001C221A">
        <w:rPr>
          <w:rFonts w:asciiTheme="majorBidi" w:hAnsiTheme="majorBidi" w:cstheme="majorBidi"/>
        </w:rPr>
        <w:t>s</w:t>
      </w:r>
      <w:r w:rsidRPr="001C221A">
        <w:rPr>
          <w:rFonts w:asciiTheme="majorBidi" w:hAnsiTheme="majorBidi" w:cstheme="majorBidi"/>
        </w:rPr>
        <w:t xml:space="preserve"> for composite international diagnostic interview</w:t>
      </w:r>
      <w:r w:rsidR="00CC0815" w:rsidRPr="001C221A">
        <w:rPr>
          <w:rFonts w:asciiTheme="majorBidi" w:hAnsiTheme="majorBidi" w:cstheme="majorBidi"/>
        </w:rPr>
        <w:t>,</w:t>
      </w:r>
      <w:r w:rsidRPr="001C221A">
        <w:rPr>
          <w:rFonts w:asciiTheme="majorBidi" w:hAnsiTheme="majorBidi" w:cstheme="majorBidi"/>
        </w:rPr>
        <w:t xml:space="preserve"> is a </w:t>
      </w:r>
      <w:proofErr w:type="spellStart"/>
      <w:r w:rsidRPr="001C221A">
        <w:rPr>
          <w:rFonts w:asciiTheme="majorBidi" w:hAnsiTheme="majorBidi" w:cstheme="majorBidi"/>
        </w:rPr>
        <w:t>conformedquestionnaire</w:t>
      </w:r>
      <w:proofErr w:type="spellEnd"/>
      <w:r w:rsidRPr="001C221A">
        <w:rPr>
          <w:rFonts w:asciiTheme="majorBidi" w:hAnsiTheme="majorBidi" w:cstheme="majorBidi"/>
        </w:rPr>
        <w:t>, des</w:t>
      </w:r>
      <w:r w:rsidR="00CC0815" w:rsidRPr="001C221A">
        <w:rPr>
          <w:rFonts w:asciiTheme="majorBidi" w:hAnsiTheme="majorBidi" w:cstheme="majorBidi"/>
        </w:rPr>
        <w:t xml:space="preserve">igned by </w:t>
      </w:r>
      <w:proofErr w:type="spellStart"/>
      <w:r w:rsidR="00CC0815" w:rsidRPr="001C221A">
        <w:rPr>
          <w:rFonts w:asciiTheme="majorBidi" w:hAnsiTheme="majorBidi" w:cstheme="majorBidi"/>
        </w:rPr>
        <w:t>WHO</w:t>
      </w:r>
      <w:r w:rsidRPr="001C221A">
        <w:rPr>
          <w:rFonts w:asciiTheme="majorBidi" w:hAnsiTheme="majorBidi" w:cstheme="majorBidi"/>
        </w:rPr>
        <w:t>in</w:t>
      </w:r>
      <w:proofErr w:type="spellEnd"/>
      <w:r w:rsidRPr="001C221A">
        <w:rPr>
          <w:rFonts w:asciiTheme="majorBidi" w:hAnsiTheme="majorBidi" w:cstheme="majorBidi"/>
        </w:rPr>
        <w:t xml:space="preserve"> association with USA health ministration for evaluating psychiatric disorders. It provides a set of all possible differential diagnosis by considering both systems of ICD-10 and DSM-IV. It includes 14 section</w:t>
      </w:r>
      <w:r w:rsidR="00CC0815" w:rsidRPr="001C221A">
        <w:rPr>
          <w:rFonts w:asciiTheme="majorBidi" w:hAnsiTheme="majorBidi" w:cstheme="majorBidi"/>
        </w:rPr>
        <w:t>s</w:t>
      </w:r>
      <w:r w:rsidRPr="001C221A">
        <w:rPr>
          <w:rFonts w:asciiTheme="majorBidi" w:hAnsiTheme="majorBidi" w:cstheme="majorBidi"/>
        </w:rPr>
        <w:t xml:space="preserve">, named alphabetically from A to X </w:t>
      </w:r>
      <w:r w:rsidR="00CC0815" w:rsidRPr="001C221A">
        <w:rPr>
          <w:rFonts w:asciiTheme="majorBidi" w:hAnsiTheme="majorBidi" w:cstheme="majorBidi"/>
        </w:rPr>
        <w:t xml:space="preserve">which covers </w:t>
      </w:r>
      <w:r w:rsidRPr="001C221A">
        <w:rPr>
          <w:rFonts w:asciiTheme="majorBidi" w:hAnsiTheme="majorBidi" w:cstheme="majorBidi"/>
        </w:rPr>
        <w:t>17 diagnostic</w:t>
      </w:r>
      <w:r w:rsidR="00CC0815" w:rsidRPr="001C221A">
        <w:rPr>
          <w:rFonts w:asciiTheme="majorBidi" w:hAnsiTheme="majorBidi" w:cstheme="majorBidi"/>
        </w:rPr>
        <w:t xml:space="preserve"> domains.</w:t>
      </w:r>
      <w:r w:rsidRPr="001C221A">
        <w:rPr>
          <w:rFonts w:asciiTheme="majorBidi" w:hAnsiTheme="majorBidi" w:cstheme="majorBidi"/>
        </w:rPr>
        <w:t xml:space="preserve"> Two versions of CIDI is available, one designed as life-time period and the other as 12 months.</w:t>
      </w:r>
    </w:p>
    <w:p w:rsidR="00CC0815" w:rsidRPr="001C221A" w:rsidRDefault="00C96B50" w:rsidP="001C221A">
      <w:pPr>
        <w:jc w:val="both"/>
        <w:rPr>
          <w:rFonts w:asciiTheme="majorBidi" w:hAnsiTheme="majorBidi" w:cstheme="majorBidi"/>
        </w:rPr>
      </w:pPr>
      <w:r w:rsidRPr="001C221A">
        <w:rPr>
          <w:rFonts w:asciiTheme="majorBidi" w:hAnsiTheme="majorBidi" w:cstheme="majorBidi"/>
        </w:rPr>
        <w:t>Within this study we have used CIDI 2.1 (life-time version) which is tran</w:t>
      </w:r>
      <w:r w:rsidR="00F84BF7" w:rsidRPr="001C221A">
        <w:rPr>
          <w:rFonts w:asciiTheme="majorBidi" w:hAnsiTheme="majorBidi" w:cstheme="majorBidi"/>
        </w:rPr>
        <w:t xml:space="preserve">slated to Persian by </w:t>
      </w:r>
      <w:proofErr w:type="spellStart"/>
      <w:proofErr w:type="gramStart"/>
      <w:r w:rsidRPr="001C221A">
        <w:rPr>
          <w:rFonts w:asciiTheme="majorBidi" w:hAnsiTheme="majorBidi" w:cstheme="majorBidi"/>
        </w:rPr>
        <w:t>Kaviani</w:t>
      </w:r>
      <w:proofErr w:type="spellEnd"/>
      <w:r w:rsidR="00FA30A9" w:rsidRPr="001C221A">
        <w:rPr>
          <w:rFonts w:asciiTheme="majorBidi" w:hAnsiTheme="majorBidi" w:cstheme="majorBidi"/>
        </w:rPr>
        <w:t xml:space="preserve">  and</w:t>
      </w:r>
      <w:proofErr w:type="gramEnd"/>
      <w:r w:rsidR="00FA30A9" w:rsidRPr="001C221A">
        <w:rPr>
          <w:rFonts w:asciiTheme="majorBidi" w:hAnsiTheme="majorBidi" w:cstheme="majorBidi"/>
        </w:rPr>
        <w:t xml:space="preserve">  </w:t>
      </w:r>
      <w:r w:rsidRPr="001C221A">
        <w:rPr>
          <w:rFonts w:asciiTheme="majorBidi" w:hAnsiTheme="majorBidi" w:cstheme="majorBidi"/>
        </w:rPr>
        <w:t xml:space="preserve"> et al and published by </w:t>
      </w:r>
      <w:proofErr w:type="spellStart"/>
      <w:r w:rsidRPr="001C221A">
        <w:rPr>
          <w:rFonts w:asciiTheme="majorBidi" w:hAnsiTheme="majorBidi" w:cstheme="majorBidi"/>
        </w:rPr>
        <w:t>Mehr</w:t>
      </w:r>
      <w:proofErr w:type="spellEnd"/>
      <w:r w:rsidRPr="001C221A">
        <w:rPr>
          <w:rFonts w:asciiTheme="majorBidi" w:hAnsiTheme="majorBidi" w:cstheme="majorBidi"/>
        </w:rPr>
        <w:t>-E-</w:t>
      </w:r>
      <w:proofErr w:type="spellStart"/>
      <w:r w:rsidRPr="001C221A">
        <w:rPr>
          <w:rFonts w:asciiTheme="majorBidi" w:hAnsiTheme="majorBidi" w:cstheme="majorBidi"/>
        </w:rPr>
        <w:t>Kavian</w:t>
      </w:r>
      <w:proofErr w:type="spellEnd"/>
      <w:r w:rsidRPr="001C221A">
        <w:rPr>
          <w:rFonts w:asciiTheme="majorBidi" w:hAnsiTheme="majorBidi" w:cstheme="majorBidi"/>
        </w:rPr>
        <w:t xml:space="preserve"> publication center in year 1385. We used</w:t>
      </w:r>
      <w:r w:rsidR="00930DC0" w:rsidRPr="001C221A">
        <w:rPr>
          <w:rFonts w:asciiTheme="majorBidi" w:hAnsiTheme="majorBidi" w:cstheme="majorBidi"/>
        </w:rPr>
        <w:t xml:space="preserve"> section E</w:t>
      </w:r>
      <w:proofErr w:type="gramStart"/>
      <w:r w:rsidR="00930DC0" w:rsidRPr="001C221A">
        <w:rPr>
          <w:rFonts w:asciiTheme="majorBidi" w:hAnsiTheme="majorBidi" w:cstheme="majorBidi"/>
        </w:rPr>
        <w:t>,F,D,G</w:t>
      </w:r>
      <w:proofErr w:type="gramEnd"/>
      <w:r w:rsidR="00930DC0" w:rsidRPr="001C221A">
        <w:rPr>
          <w:rFonts w:asciiTheme="majorBidi" w:hAnsiTheme="majorBidi" w:cstheme="majorBidi"/>
        </w:rPr>
        <w:t xml:space="preserve"> and K each </w:t>
      </w:r>
      <w:r w:rsidRPr="001C221A">
        <w:rPr>
          <w:rFonts w:asciiTheme="majorBidi" w:hAnsiTheme="majorBidi" w:cstheme="majorBidi"/>
        </w:rPr>
        <w:t>for mood, psychotic and anxiety disorder diagnosis.</w:t>
      </w:r>
    </w:p>
    <w:p w:rsidR="00930DC0" w:rsidRPr="001C221A" w:rsidRDefault="00930DC0" w:rsidP="001C221A">
      <w:pPr>
        <w:jc w:val="both"/>
        <w:rPr>
          <w:rFonts w:asciiTheme="majorBidi" w:hAnsiTheme="majorBidi" w:cstheme="majorBidi"/>
        </w:rPr>
      </w:pPr>
      <w:r w:rsidRPr="001C221A">
        <w:rPr>
          <w:rFonts w:asciiTheme="majorBidi" w:hAnsiTheme="majorBidi" w:cstheme="majorBidi"/>
        </w:rPr>
        <w:t>To perform this study and choose our sample size, we con</w:t>
      </w:r>
      <w:r w:rsidR="001E708C" w:rsidRPr="001C221A">
        <w:rPr>
          <w:rFonts w:asciiTheme="majorBidi" w:hAnsiTheme="majorBidi" w:cstheme="majorBidi"/>
        </w:rPr>
        <w:t>tacted patients, they have been</w:t>
      </w:r>
      <w:r w:rsidRPr="001C221A">
        <w:rPr>
          <w:rFonts w:asciiTheme="majorBidi" w:hAnsiTheme="majorBidi" w:cstheme="majorBidi"/>
        </w:rPr>
        <w:t xml:space="preserve"> clearly explained about the research, and after approval and filling a written testimonial they were officially included. They were then interviewed by a psychologist to fill CIDI questionnaire and all patients’ i</w:t>
      </w:r>
      <w:r w:rsidR="001E708C" w:rsidRPr="001C221A">
        <w:rPr>
          <w:rFonts w:asciiTheme="majorBidi" w:hAnsiTheme="majorBidi" w:cstheme="majorBidi"/>
        </w:rPr>
        <w:t>nformation was documented. All information</w:t>
      </w:r>
      <w:r w:rsidRPr="001C221A">
        <w:rPr>
          <w:rFonts w:asciiTheme="majorBidi" w:hAnsiTheme="majorBidi" w:cstheme="majorBidi"/>
        </w:rPr>
        <w:t xml:space="preserve"> then</w:t>
      </w:r>
      <w:r w:rsidR="001E708C" w:rsidRPr="001C221A">
        <w:rPr>
          <w:rFonts w:asciiTheme="majorBidi" w:hAnsiTheme="majorBidi" w:cstheme="majorBidi"/>
        </w:rPr>
        <w:t xml:space="preserve"> was</w:t>
      </w:r>
      <w:r w:rsidRPr="001C221A">
        <w:rPr>
          <w:rFonts w:asciiTheme="majorBidi" w:hAnsiTheme="majorBidi" w:cstheme="majorBidi"/>
        </w:rPr>
        <w:t xml:space="preserve"> analyzed by</w:t>
      </w:r>
      <w:r w:rsidR="001E708C" w:rsidRPr="001C221A">
        <w:rPr>
          <w:rFonts w:asciiTheme="majorBidi" w:hAnsiTheme="majorBidi" w:cstheme="majorBidi"/>
        </w:rPr>
        <w:t xml:space="preserve"> the</w:t>
      </w:r>
      <w:r w:rsidRPr="001C221A">
        <w:rPr>
          <w:rFonts w:asciiTheme="majorBidi" w:hAnsiTheme="majorBidi" w:cstheme="majorBidi"/>
        </w:rPr>
        <w:t xml:space="preserve"> analytic software of SPSS</w:t>
      </w:r>
      <w:r w:rsidR="00C469B9" w:rsidRPr="001C221A">
        <w:rPr>
          <w:rFonts w:asciiTheme="majorBidi" w:hAnsiTheme="majorBidi" w:cstheme="majorBidi"/>
        </w:rPr>
        <w:t>-</w:t>
      </w:r>
      <w:r w:rsidRPr="001C221A">
        <w:rPr>
          <w:rFonts w:asciiTheme="majorBidi" w:hAnsiTheme="majorBidi" w:cstheme="majorBidi"/>
        </w:rPr>
        <w:t xml:space="preserve"> 17 and the results were registered. All patients’ information will </w:t>
      </w:r>
      <w:r w:rsidR="0091411F" w:rsidRPr="001C221A">
        <w:rPr>
          <w:rFonts w:asciiTheme="majorBidi" w:hAnsiTheme="majorBidi" w:cstheme="majorBidi"/>
        </w:rPr>
        <w:t>be safe with our researchers. P-</w:t>
      </w:r>
      <w:r w:rsidRPr="001C221A">
        <w:rPr>
          <w:rFonts w:asciiTheme="majorBidi" w:hAnsiTheme="majorBidi" w:cstheme="majorBidi"/>
        </w:rPr>
        <w:t>value less than 0.05 will be assig</w:t>
      </w:r>
      <w:r w:rsidR="0091411F" w:rsidRPr="001C221A">
        <w:rPr>
          <w:rFonts w:asciiTheme="majorBidi" w:hAnsiTheme="majorBidi" w:cstheme="majorBidi"/>
        </w:rPr>
        <w:t xml:space="preserve">ned as </w:t>
      </w:r>
      <w:proofErr w:type="gramStart"/>
      <w:r w:rsidR="0091411F" w:rsidRPr="001C221A">
        <w:rPr>
          <w:rFonts w:asciiTheme="majorBidi" w:hAnsiTheme="majorBidi" w:cstheme="majorBidi"/>
        </w:rPr>
        <w:t>statistically  significant</w:t>
      </w:r>
      <w:proofErr w:type="gramEnd"/>
      <w:r w:rsidR="0091411F" w:rsidRPr="001C221A">
        <w:rPr>
          <w:rFonts w:asciiTheme="majorBidi" w:hAnsiTheme="majorBidi" w:cstheme="majorBidi"/>
        </w:rPr>
        <w:t>.</w:t>
      </w:r>
    </w:p>
    <w:p w:rsidR="00476CEF" w:rsidRPr="001C221A" w:rsidRDefault="0058534D" w:rsidP="001C221A">
      <w:pPr>
        <w:jc w:val="both"/>
        <w:rPr>
          <w:rFonts w:asciiTheme="majorBidi" w:hAnsiTheme="majorBidi" w:cstheme="majorBidi"/>
          <w:b/>
          <w:bCs/>
        </w:rPr>
      </w:pPr>
      <w:r w:rsidRPr="001C221A">
        <w:rPr>
          <w:rFonts w:asciiTheme="majorBidi" w:hAnsiTheme="majorBidi" w:cstheme="majorBidi"/>
          <w:b/>
          <w:bCs/>
        </w:rPr>
        <w:t xml:space="preserve"> Results </w:t>
      </w:r>
    </w:p>
    <w:p w:rsidR="001C221A" w:rsidRDefault="00476CEF" w:rsidP="001C221A">
      <w:pPr>
        <w:jc w:val="both"/>
        <w:rPr>
          <w:rFonts w:asciiTheme="majorBidi" w:hAnsiTheme="majorBidi" w:cstheme="majorBidi"/>
        </w:rPr>
      </w:pPr>
      <w:r w:rsidRPr="001C221A">
        <w:rPr>
          <w:rFonts w:asciiTheme="majorBidi" w:hAnsiTheme="majorBidi" w:cstheme="majorBidi"/>
        </w:rPr>
        <w:t>This recent study</w:t>
      </w:r>
      <w:r w:rsidR="002674A1" w:rsidRPr="001C221A">
        <w:rPr>
          <w:rFonts w:asciiTheme="majorBidi" w:hAnsiTheme="majorBidi" w:cstheme="majorBidi"/>
        </w:rPr>
        <w:t xml:space="preserve"> is designed </w:t>
      </w:r>
      <w:r w:rsidRPr="001C221A">
        <w:rPr>
          <w:rFonts w:asciiTheme="majorBidi" w:hAnsiTheme="majorBidi" w:cstheme="majorBidi"/>
        </w:rPr>
        <w:t>to determine psychological status of 83 HIV-infected patients with registered medical records in</w:t>
      </w:r>
      <w:r w:rsidR="001C221A">
        <w:rPr>
          <w:rFonts w:asciiTheme="majorBidi" w:hAnsiTheme="majorBidi" w:cstheme="majorBidi"/>
        </w:rPr>
        <w:t xml:space="preserve"> </w:t>
      </w:r>
      <w:proofErr w:type="spellStart"/>
      <w:r w:rsidR="0058534D" w:rsidRPr="001C221A">
        <w:rPr>
          <w:rFonts w:asciiTheme="majorBidi" w:hAnsiTheme="majorBidi" w:cstheme="majorBidi"/>
        </w:rPr>
        <w:t>Rafsanjan</w:t>
      </w:r>
      <w:proofErr w:type="spellEnd"/>
      <w:r w:rsidR="0058534D" w:rsidRPr="001C221A">
        <w:rPr>
          <w:rFonts w:asciiTheme="majorBidi" w:hAnsiTheme="majorBidi" w:cstheme="majorBidi"/>
        </w:rPr>
        <w:t xml:space="preserve"> and </w:t>
      </w:r>
      <w:proofErr w:type="gramStart"/>
      <w:r w:rsidR="0058534D" w:rsidRPr="001C221A">
        <w:rPr>
          <w:rFonts w:asciiTheme="majorBidi" w:hAnsiTheme="majorBidi" w:cstheme="majorBidi"/>
        </w:rPr>
        <w:t xml:space="preserve">Kerman  </w:t>
      </w:r>
      <w:r w:rsidR="002674A1" w:rsidRPr="001C221A">
        <w:rPr>
          <w:rFonts w:asciiTheme="majorBidi" w:hAnsiTheme="majorBidi" w:cstheme="majorBidi"/>
        </w:rPr>
        <w:t>health</w:t>
      </w:r>
      <w:proofErr w:type="gramEnd"/>
      <w:r w:rsidR="003F25C8" w:rsidRPr="001C221A">
        <w:rPr>
          <w:rFonts w:asciiTheme="majorBidi" w:hAnsiTheme="majorBidi" w:cstheme="majorBidi"/>
        </w:rPr>
        <w:t xml:space="preserve">  care</w:t>
      </w:r>
      <w:r w:rsidR="002674A1" w:rsidRPr="001C221A">
        <w:rPr>
          <w:rFonts w:asciiTheme="majorBidi" w:hAnsiTheme="majorBidi" w:cstheme="majorBidi"/>
        </w:rPr>
        <w:t xml:space="preserve"> center</w:t>
      </w:r>
      <w:r w:rsidR="0058534D" w:rsidRPr="001C221A">
        <w:rPr>
          <w:rFonts w:asciiTheme="majorBidi" w:hAnsiTheme="majorBidi" w:cstheme="majorBidi"/>
        </w:rPr>
        <w:t xml:space="preserve">s. Out of all participants in our study, 71 cases (85.5%) </w:t>
      </w:r>
      <w:r w:rsidR="001C221A" w:rsidRPr="001C221A">
        <w:rPr>
          <w:rFonts w:asciiTheme="majorBidi" w:hAnsiTheme="majorBidi" w:cstheme="majorBidi"/>
        </w:rPr>
        <w:t>were male</w:t>
      </w:r>
      <w:r w:rsidR="0058534D" w:rsidRPr="001C221A">
        <w:rPr>
          <w:rFonts w:asciiTheme="majorBidi" w:hAnsiTheme="majorBidi" w:cstheme="majorBidi"/>
        </w:rPr>
        <w:t xml:space="preserve"> and 12 cases (14.5%) were female. Their age range was from 21 to 62</w:t>
      </w:r>
      <w:r w:rsidR="001C221A">
        <w:rPr>
          <w:rFonts w:asciiTheme="majorBidi" w:hAnsiTheme="majorBidi" w:cstheme="majorBidi"/>
        </w:rPr>
        <w:t xml:space="preserve"> (table 1)</w:t>
      </w:r>
      <w:r w:rsidR="0058534D" w:rsidRPr="001C221A">
        <w:rPr>
          <w:rFonts w:asciiTheme="majorBidi" w:hAnsiTheme="majorBidi" w:cstheme="majorBidi"/>
        </w:rPr>
        <w:t>.</w:t>
      </w:r>
    </w:p>
    <w:p w:rsidR="001C221A" w:rsidRDefault="001C221A" w:rsidP="000D54EB">
      <w:pPr>
        <w:jc w:val="center"/>
        <w:rPr>
          <w:rFonts w:asciiTheme="majorBidi" w:hAnsiTheme="majorBidi" w:cstheme="majorBidi"/>
        </w:rPr>
      </w:pPr>
      <w:r>
        <w:rPr>
          <w:rFonts w:asciiTheme="majorBidi" w:hAnsiTheme="majorBidi" w:cstheme="majorBidi"/>
        </w:rPr>
        <w:t xml:space="preserve">Table 1: Indexes </w:t>
      </w:r>
      <w:r w:rsidR="000D54EB">
        <w:rPr>
          <w:rFonts w:asciiTheme="majorBidi" w:hAnsiTheme="majorBidi" w:cstheme="majorBidi"/>
        </w:rPr>
        <w:t xml:space="preserve">in age and </w:t>
      </w:r>
      <w:r w:rsidR="000D54EB" w:rsidRPr="000D54EB">
        <w:rPr>
          <w:rFonts w:asciiTheme="majorBidi" w:hAnsiTheme="majorBidi" w:cstheme="majorBidi"/>
        </w:rPr>
        <w:t>time period after a person was diagnosed as HIV positive</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D54EB" w:rsidTr="000D54EB">
        <w:tc>
          <w:tcPr>
            <w:tcW w:w="1596" w:type="dxa"/>
          </w:tcPr>
          <w:p w:rsidR="000D54EB" w:rsidRDefault="000D54EB" w:rsidP="000D54EB">
            <w:pPr>
              <w:jc w:val="center"/>
              <w:rPr>
                <w:rFonts w:asciiTheme="majorBidi" w:hAnsiTheme="majorBidi" w:cstheme="majorBidi"/>
              </w:rPr>
            </w:pPr>
          </w:p>
        </w:tc>
        <w:tc>
          <w:tcPr>
            <w:tcW w:w="1596" w:type="dxa"/>
          </w:tcPr>
          <w:p w:rsidR="000D54EB" w:rsidRDefault="000D54EB" w:rsidP="000D54EB">
            <w:pPr>
              <w:jc w:val="center"/>
              <w:rPr>
                <w:rFonts w:asciiTheme="majorBidi" w:hAnsiTheme="majorBidi" w:cstheme="majorBidi"/>
              </w:rPr>
            </w:pPr>
            <w:r w:rsidRPr="000D54EB">
              <w:rPr>
                <w:rFonts w:asciiTheme="majorBidi" w:hAnsiTheme="majorBidi" w:cstheme="majorBidi"/>
              </w:rPr>
              <w:t>Minimum</w:t>
            </w:r>
          </w:p>
        </w:tc>
        <w:tc>
          <w:tcPr>
            <w:tcW w:w="1596" w:type="dxa"/>
          </w:tcPr>
          <w:p w:rsidR="000D54EB" w:rsidRDefault="000D54EB" w:rsidP="000D54EB">
            <w:pPr>
              <w:jc w:val="center"/>
              <w:rPr>
                <w:rFonts w:asciiTheme="majorBidi" w:hAnsiTheme="majorBidi" w:cstheme="majorBidi"/>
              </w:rPr>
            </w:pPr>
            <w:r w:rsidRPr="000D54EB">
              <w:rPr>
                <w:rFonts w:asciiTheme="majorBidi" w:hAnsiTheme="majorBidi" w:cstheme="majorBidi"/>
              </w:rPr>
              <w:t>Maximum</w:t>
            </w:r>
          </w:p>
        </w:tc>
        <w:tc>
          <w:tcPr>
            <w:tcW w:w="1596" w:type="dxa"/>
          </w:tcPr>
          <w:p w:rsidR="000D54EB" w:rsidRDefault="000D54EB" w:rsidP="000D54EB">
            <w:pPr>
              <w:jc w:val="center"/>
              <w:rPr>
                <w:rFonts w:asciiTheme="majorBidi" w:hAnsiTheme="majorBidi" w:cstheme="majorBidi"/>
              </w:rPr>
            </w:pPr>
            <w:r w:rsidRPr="000D54EB">
              <w:rPr>
                <w:rFonts w:asciiTheme="majorBidi" w:hAnsiTheme="majorBidi" w:cstheme="majorBidi"/>
              </w:rPr>
              <w:t>Range</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Mean</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SD</w:t>
            </w:r>
          </w:p>
        </w:tc>
      </w:tr>
      <w:tr w:rsidR="000D54EB" w:rsidTr="000D54EB">
        <w:tc>
          <w:tcPr>
            <w:tcW w:w="1596" w:type="dxa"/>
          </w:tcPr>
          <w:p w:rsidR="000D54EB" w:rsidRDefault="000D54EB" w:rsidP="000D54EB">
            <w:pPr>
              <w:jc w:val="center"/>
              <w:rPr>
                <w:rFonts w:asciiTheme="majorBidi" w:hAnsiTheme="majorBidi" w:cstheme="majorBidi"/>
              </w:rPr>
            </w:pPr>
            <w:r>
              <w:rPr>
                <w:rFonts w:asciiTheme="majorBidi" w:hAnsiTheme="majorBidi" w:cstheme="majorBidi"/>
              </w:rPr>
              <w:t xml:space="preserve">Age </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21</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62</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41</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39.58</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7.950</w:t>
            </w:r>
          </w:p>
        </w:tc>
      </w:tr>
      <w:tr w:rsidR="000D54EB" w:rsidTr="000D54EB">
        <w:tc>
          <w:tcPr>
            <w:tcW w:w="1596" w:type="dxa"/>
          </w:tcPr>
          <w:p w:rsidR="000D54EB" w:rsidRDefault="000D54EB" w:rsidP="000D54EB">
            <w:pPr>
              <w:jc w:val="center"/>
              <w:rPr>
                <w:rFonts w:asciiTheme="majorBidi" w:hAnsiTheme="majorBidi" w:cstheme="majorBidi"/>
              </w:rPr>
            </w:pPr>
            <w:r>
              <w:rPr>
                <w:rFonts w:asciiTheme="majorBidi" w:hAnsiTheme="majorBidi" w:cstheme="majorBidi"/>
              </w:rPr>
              <w:t>T</w:t>
            </w:r>
            <w:r w:rsidRPr="000D54EB">
              <w:rPr>
                <w:rFonts w:asciiTheme="majorBidi" w:hAnsiTheme="majorBidi" w:cstheme="majorBidi"/>
              </w:rPr>
              <w:t xml:space="preserve">ime period after a person was diagnosed as HIV </w:t>
            </w:r>
            <w:r w:rsidRPr="000D54EB">
              <w:rPr>
                <w:rFonts w:asciiTheme="majorBidi" w:hAnsiTheme="majorBidi" w:cstheme="majorBidi"/>
              </w:rPr>
              <w:lastRenderedPageBreak/>
              <w:t>positive</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lastRenderedPageBreak/>
              <w:t>1</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18</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17</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7.54</w:t>
            </w:r>
          </w:p>
        </w:tc>
        <w:tc>
          <w:tcPr>
            <w:tcW w:w="1596" w:type="dxa"/>
          </w:tcPr>
          <w:p w:rsidR="000D54EB" w:rsidRDefault="000D54EB" w:rsidP="000D54EB">
            <w:pPr>
              <w:jc w:val="center"/>
              <w:rPr>
                <w:rFonts w:asciiTheme="majorBidi" w:hAnsiTheme="majorBidi" w:cstheme="majorBidi"/>
              </w:rPr>
            </w:pPr>
            <w:r>
              <w:rPr>
                <w:rFonts w:asciiTheme="majorBidi" w:hAnsiTheme="majorBidi" w:cstheme="majorBidi"/>
              </w:rPr>
              <w:t>4.286</w:t>
            </w:r>
          </w:p>
        </w:tc>
      </w:tr>
    </w:tbl>
    <w:p w:rsidR="000D54EB" w:rsidRDefault="000D54EB" w:rsidP="000D54EB">
      <w:pPr>
        <w:jc w:val="center"/>
        <w:rPr>
          <w:rFonts w:asciiTheme="majorBidi" w:hAnsiTheme="majorBidi" w:cstheme="majorBidi"/>
        </w:rPr>
      </w:pPr>
    </w:p>
    <w:p w:rsidR="0058534D" w:rsidRDefault="001C221A" w:rsidP="001C221A">
      <w:pPr>
        <w:jc w:val="both"/>
        <w:rPr>
          <w:rFonts w:asciiTheme="majorBidi" w:hAnsiTheme="majorBidi" w:cstheme="majorBidi"/>
        </w:rPr>
      </w:pPr>
      <w:r w:rsidRPr="001C221A">
        <w:rPr>
          <w:rFonts w:asciiTheme="majorBidi" w:hAnsiTheme="majorBidi" w:cstheme="majorBidi"/>
        </w:rPr>
        <w:t>All patients</w:t>
      </w:r>
      <w:r w:rsidR="00FE149C" w:rsidRPr="001C221A">
        <w:rPr>
          <w:rFonts w:asciiTheme="majorBidi" w:hAnsiTheme="majorBidi" w:cstheme="majorBidi"/>
        </w:rPr>
        <w:t xml:space="preserve">   </w:t>
      </w:r>
      <w:r w:rsidRPr="001C221A">
        <w:rPr>
          <w:rFonts w:asciiTheme="majorBidi" w:hAnsiTheme="majorBidi" w:cstheme="majorBidi"/>
        </w:rPr>
        <w:t>had CD4</w:t>
      </w:r>
      <w:r w:rsidR="00FE149C" w:rsidRPr="001C221A">
        <w:rPr>
          <w:rFonts w:asciiTheme="majorBidi" w:hAnsiTheme="majorBidi" w:cstheme="majorBidi"/>
        </w:rPr>
        <w:t xml:space="preserve">&gt;200   </w:t>
      </w:r>
      <w:r w:rsidRPr="001C221A">
        <w:rPr>
          <w:rFonts w:asciiTheme="majorBidi" w:hAnsiTheme="majorBidi" w:cstheme="majorBidi"/>
        </w:rPr>
        <w:t>and in stage</w:t>
      </w:r>
      <w:r w:rsidR="00FE149C" w:rsidRPr="001C221A">
        <w:rPr>
          <w:rFonts w:asciiTheme="majorBidi" w:hAnsiTheme="majorBidi" w:cstheme="majorBidi"/>
        </w:rPr>
        <w:t xml:space="preserve"> </w:t>
      </w:r>
      <w:r>
        <w:rPr>
          <w:rFonts w:asciiTheme="majorBidi" w:hAnsiTheme="majorBidi" w:cstheme="majorBidi"/>
        </w:rPr>
        <w:t>one</w:t>
      </w:r>
      <w:r w:rsidR="00FE149C" w:rsidRPr="001C221A">
        <w:rPr>
          <w:rFonts w:asciiTheme="majorBidi" w:hAnsiTheme="majorBidi" w:cstheme="majorBidi"/>
        </w:rPr>
        <w:t xml:space="preserve">. </w:t>
      </w:r>
      <w:r w:rsidR="00875A41" w:rsidRPr="001C221A">
        <w:rPr>
          <w:rFonts w:asciiTheme="majorBidi" w:hAnsiTheme="majorBidi" w:cstheme="majorBidi"/>
        </w:rPr>
        <w:t xml:space="preserve">44 cases  </w:t>
      </w:r>
      <w:r w:rsidR="0058534D" w:rsidRPr="001C221A">
        <w:rPr>
          <w:rFonts w:asciiTheme="majorBidi" w:hAnsiTheme="majorBidi" w:cstheme="majorBidi"/>
        </w:rPr>
        <w:t xml:space="preserve"> had a history of a past major psychiatr</w:t>
      </w:r>
      <w:r w:rsidR="00875A41" w:rsidRPr="001C221A">
        <w:rPr>
          <w:rFonts w:asciiTheme="majorBidi" w:hAnsiTheme="majorBidi" w:cstheme="majorBidi"/>
        </w:rPr>
        <w:t xml:space="preserve">ic disorder and 39 cases  </w:t>
      </w:r>
      <w:r w:rsidR="0058534D" w:rsidRPr="001C221A">
        <w:rPr>
          <w:rFonts w:asciiTheme="majorBidi" w:hAnsiTheme="majorBidi" w:cstheme="majorBidi"/>
        </w:rPr>
        <w:t xml:space="preserve"> with none. P- </w:t>
      </w:r>
      <w:proofErr w:type="gramStart"/>
      <w:r w:rsidR="0058534D" w:rsidRPr="001C221A">
        <w:rPr>
          <w:rFonts w:asciiTheme="majorBidi" w:hAnsiTheme="majorBidi" w:cstheme="majorBidi"/>
        </w:rPr>
        <w:t>value</w:t>
      </w:r>
      <w:proofErr w:type="gramEnd"/>
      <w:r w:rsidR="0058534D" w:rsidRPr="001C221A">
        <w:rPr>
          <w:rFonts w:asciiTheme="majorBidi" w:hAnsiTheme="majorBidi" w:cstheme="majorBidi"/>
        </w:rPr>
        <w:t xml:space="preserve"> for this relation was 0.002 which statistically meaningful. 13 cases (81.3%) had a positive family history of a past major psychiatric disorder and 56 cases (83.6%) with none. P- </w:t>
      </w:r>
      <w:proofErr w:type="gramStart"/>
      <w:r w:rsidR="0058534D" w:rsidRPr="001C221A">
        <w:rPr>
          <w:rFonts w:asciiTheme="majorBidi" w:hAnsiTheme="majorBidi" w:cstheme="majorBidi"/>
        </w:rPr>
        <w:t>value</w:t>
      </w:r>
      <w:proofErr w:type="gramEnd"/>
      <w:r w:rsidR="0058534D" w:rsidRPr="001C221A">
        <w:rPr>
          <w:rFonts w:asciiTheme="majorBidi" w:hAnsiTheme="majorBidi" w:cstheme="majorBidi"/>
        </w:rPr>
        <w:t xml:space="preserve"> of this relation was 0.823 which is not statistically </w:t>
      </w:r>
      <w:proofErr w:type="spellStart"/>
      <w:r w:rsidR="0058534D" w:rsidRPr="001C221A">
        <w:rPr>
          <w:rFonts w:asciiTheme="majorBidi" w:hAnsiTheme="majorBidi" w:cstheme="majorBidi"/>
        </w:rPr>
        <w:t>valuable.</w:t>
      </w:r>
      <w:r w:rsidR="00B04E50" w:rsidRPr="001C221A">
        <w:rPr>
          <w:rFonts w:asciiTheme="majorBidi" w:hAnsiTheme="majorBidi" w:cstheme="majorBidi"/>
        </w:rPr>
        <w:t>In</w:t>
      </w:r>
      <w:proofErr w:type="spellEnd"/>
      <w:r w:rsidR="00B04E50" w:rsidRPr="001C221A">
        <w:rPr>
          <w:rFonts w:asciiTheme="majorBidi" w:hAnsiTheme="majorBidi" w:cstheme="majorBidi"/>
        </w:rPr>
        <w:t xml:space="preserve"> our study, the distribution of mood disorders among HIV patients was watched. 54 cases (65.1%) were diagnosed with mood disorder and 29 cases (34.9%) with none. This 54</w:t>
      </w:r>
      <w:r>
        <w:rPr>
          <w:rFonts w:asciiTheme="majorBidi" w:hAnsiTheme="majorBidi" w:cstheme="majorBidi"/>
        </w:rPr>
        <w:t xml:space="preserve"> </w:t>
      </w:r>
      <w:r w:rsidR="00B04E50" w:rsidRPr="001C221A">
        <w:rPr>
          <w:rFonts w:asciiTheme="majorBidi" w:hAnsiTheme="majorBidi" w:cstheme="majorBidi"/>
        </w:rPr>
        <w:t>cases included 44 depression cases (53%) and 10 bipolar cases (12%). Both of these two were greater than normal society as was mentioned before.</w:t>
      </w:r>
      <w:r w:rsidR="00875A41" w:rsidRPr="001C221A">
        <w:rPr>
          <w:rFonts w:asciiTheme="majorBidi" w:hAnsiTheme="majorBidi" w:cstheme="majorBidi"/>
        </w:rPr>
        <w:t xml:space="preserve"> 41  cases  (49.4%)   had   criteria  for  anxiety  disorders   and  42 cases (50.6%)  were  not  anxious</w:t>
      </w:r>
      <w:r w:rsidR="00980E00">
        <w:rPr>
          <w:rFonts w:asciiTheme="majorBidi" w:hAnsiTheme="majorBidi" w:cstheme="majorBidi"/>
        </w:rPr>
        <w:t xml:space="preserve"> (chart 1)</w:t>
      </w:r>
      <w:r w:rsidR="00875A41" w:rsidRPr="001C221A">
        <w:rPr>
          <w:rFonts w:asciiTheme="majorBidi" w:hAnsiTheme="majorBidi" w:cstheme="majorBidi"/>
        </w:rPr>
        <w:t>.</w:t>
      </w:r>
    </w:p>
    <w:p w:rsidR="00980E00" w:rsidRDefault="00980E00" w:rsidP="00980E00">
      <w:pPr>
        <w:jc w:val="center"/>
        <w:rPr>
          <w:rFonts w:asciiTheme="majorBidi" w:hAnsiTheme="majorBidi" w:cstheme="majorBidi"/>
        </w:rPr>
      </w:pPr>
      <w:r>
        <w:rPr>
          <w:rFonts w:asciiTheme="majorBidi" w:hAnsiTheme="majorBidi" w:cstheme="majorBidi"/>
        </w:rPr>
        <w:t>Chart 1: frequency of mood disorders in patients</w:t>
      </w:r>
    </w:p>
    <w:p w:rsidR="00980E00" w:rsidRPr="001C221A" w:rsidRDefault="00980E00" w:rsidP="00980E00">
      <w:pPr>
        <w:jc w:val="center"/>
        <w:rPr>
          <w:rFonts w:asciiTheme="majorBidi" w:hAnsiTheme="majorBidi" w:cstheme="majorBidi"/>
        </w:rPr>
      </w:pPr>
      <w:r w:rsidRPr="00980E00">
        <w:rPr>
          <w:rFonts w:asciiTheme="majorBidi" w:hAnsiTheme="majorBidi" w:cstheme="majorBidi"/>
          <w:noProof/>
          <w:lang w:bidi="fa-IR"/>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8534D" w:rsidRPr="001C221A" w:rsidRDefault="0058534D" w:rsidP="001C221A">
      <w:pPr>
        <w:jc w:val="both"/>
        <w:rPr>
          <w:rFonts w:asciiTheme="majorBidi" w:hAnsiTheme="majorBidi" w:cstheme="majorBidi"/>
          <w:b/>
          <w:bCs/>
        </w:rPr>
      </w:pPr>
      <w:r w:rsidRPr="001C221A">
        <w:rPr>
          <w:rFonts w:asciiTheme="majorBidi" w:hAnsiTheme="majorBidi" w:cstheme="majorBidi"/>
          <w:b/>
          <w:bCs/>
        </w:rPr>
        <w:t>Discussion</w:t>
      </w:r>
    </w:p>
    <w:p w:rsidR="00476CEF" w:rsidRPr="001C221A" w:rsidRDefault="005B28E3" w:rsidP="001C221A">
      <w:pPr>
        <w:jc w:val="both"/>
        <w:rPr>
          <w:rFonts w:asciiTheme="majorBidi" w:hAnsiTheme="majorBidi" w:cstheme="majorBidi"/>
        </w:rPr>
      </w:pPr>
      <w:r w:rsidRPr="001C221A">
        <w:rPr>
          <w:rFonts w:asciiTheme="majorBidi" w:hAnsiTheme="majorBidi" w:cstheme="majorBidi"/>
        </w:rPr>
        <w:t xml:space="preserve">In our study, 69 cases (83.1%) were diagnosed with at least one psychiatric disorder and 14 (16.9%) with none. In a study done by </w:t>
      </w:r>
      <w:proofErr w:type="spellStart"/>
      <w:r w:rsidRPr="001C221A">
        <w:rPr>
          <w:rFonts w:asciiTheme="majorBidi" w:hAnsiTheme="majorBidi" w:cstheme="majorBidi"/>
        </w:rPr>
        <w:t>Shakeri</w:t>
      </w:r>
      <w:proofErr w:type="spellEnd"/>
      <w:r w:rsidR="00F84BF7" w:rsidRPr="001C221A">
        <w:rPr>
          <w:rFonts w:asciiTheme="majorBidi" w:hAnsiTheme="majorBidi" w:cstheme="majorBidi"/>
        </w:rPr>
        <w:t xml:space="preserve"> and </w:t>
      </w:r>
      <w:r w:rsidRPr="001C221A">
        <w:rPr>
          <w:rFonts w:asciiTheme="majorBidi" w:hAnsiTheme="majorBidi" w:cstheme="majorBidi"/>
        </w:rPr>
        <w:t>et al in year 1380</w:t>
      </w:r>
      <w:r w:rsidR="0058534D" w:rsidRPr="001C221A">
        <w:rPr>
          <w:rFonts w:asciiTheme="majorBidi" w:hAnsiTheme="majorBidi" w:cstheme="majorBidi"/>
        </w:rPr>
        <w:t xml:space="preserve"> with the focus on psychiatric </w:t>
      </w:r>
      <w:r w:rsidRPr="001C221A">
        <w:rPr>
          <w:rFonts w:asciiTheme="majorBidi" w:hAnsiTheme="majorBidi" w:cstheme="majorBidi"/>
        </w:rPr>
        <w:t xml:space="preserve"> status of incoming HIV-infected patients to </w:t>
      </w:r>
      <w:r w:rsidR="002674A1" w:rsidRPr="001C221A">
        <w:rPr>
          <w:rFonts w:asciiTheme="majorBidi" w:hAnsiTheme="majorBidi" w:cstheme="majorBidi"/>
        </w:rPr>
        <w:t>Kermanshah health center, reported</w:t>
      </w:r>
      <w:r w:rsidRPr="001C221A">
        <w:rPr>
          <w:rFonts w:asciiTheme="majorBidi" w:hAnsiTheme="majorBidi" w:cstheme="majorBidi"/>
        </w:rPr>
        <w:t xml:space="preserve"> 93.18% of all</w:t>
      </w:r>
      <w:r w:rsidR="002674A1" w:rsidRPr="001C221A">
        <w:rPr>
          <w:rFonts w:asciiTheme="majorBidi" w:hAnsiTheme="majorBidi" w:cstheme="majorBidi"/>
        </w:rPr>
        <w:t xml:space="preserve"> patients,</w:t>
      </w:r>
      <w:r w:rsidRPr="001C221A">
        <w:rPr>
          <w:rFonts w:asciiTheme="majorBidi" w:hAnsiTheme="majorBidi" w:cstheme="majorBidi"/>
        </w:rPr>
        <w:t xml:space="preserve"> ( 96.69%  of male and 63.63% of female) dealing </w:t>
      </w:r>
      <w:r w:rsidR="006E7790" w:rsidRPr="001C221A">
        <w:rPr>
          <w:rFonts w:asciiTheme="majorBidi" w:hAnsiTheme="majorBidi" w:cstheme="majorBidi"/>
        </w:rPr>
        <w:t xml:space="preserve">with at least one psychiatric  </w:t>
      </w:r>
      <w:r w:rsidRPr="001C221A">
        <w:rPr>
          <w:rFonts w:asciiTheme="majorBidi" w:hAnsiTheme="majorBidi" w:cstheme="majorBidi"/>
        </w:rPr>
        <w:t>disorder. (4) As seen, the prevale</w:t>
      </w:r>
      <w:r w:rsidR="002674A1" w:rsidRPr="001C221A">
        <w:rPr>
          <w:rFonts w:asciiTheme="majorBidi" w:hAnsiTheme="majorBidi" w:cstheme="majorBidi"/>
        </w:rPr>
        <w:t>nce of psychiatric problems is four</w:t>
      </w:r>
      <w:r w:rsidRPr="001C221A">
        <w:rPr>
          <w:rFonts w:asciiTheme="majorBidi" w:hAnsiTheme="majorBidi" w:cstheme="majorBidi"/>
        </w:rPr>
        <w:t xml:space="preserve"> time</w:t>
      </w:r>
      <w:r w:rsidR="002674A1" w:rsidRPr="001C221A">
        <w:rPr>
          <w:rFonts w:asciiTheme="majorBidi" w:hAnsiTheme="majorBidi" w:cstheme="majorBidi"/>
        </w:rPr>
        <w:t>s</w:t>
      </w:r>
      <w:r w:rsidRPr="001C221A">
        <w:rPr>
          <w:rFonts w:asciiTheme="majorBidi" w:hAnsiTheme="majorBidi" w:cstheme="majorBidi"/>
        </w:rPr>
        <w:t xml:space="preserve"> greater in HIV- infected patients compering to normal society.</w:t>
      </w:r>
    </w:p>
    <w:p w:rsidR="001749CE" w:rsidRPr="001C221A" w:rsidRDefault="006A15E6" w:rsidP="001C221A">
      <w:pPr>
        <w:jc w:val="both"/>
        <w:rPr>
          <w:rFonts w:asciiTheme="majorBidi" w:hAnsiTheme="majorBidi" w:cstheme="majorBidi"/>
        </w:rPr>
      </w:pPr>
      <w:r w:rsidRPr="001C221A">
        <w:rPr>
          <w:rFonts w:asciiTheme="majorBidi" w:hAnsiTheme="majorBidi" w:cstheme="majorBidi"/>
        </w:rPr>
        <w:t xml:space="preserve">In a study done by </w:t>
      </w:r>
      <w:proofErr w:type="spellStart"/>
      <w:r w:rsidRPr="001C221A">
        <w:rPr>
          <w:rFonts w:asciiTheme="majorBidi" w:hAnsiTheme="majorBidi" w:cstheme="majorBidi"/>
        </w:rPr>
        <w:t>Shakeri</w:t>
      </w:r>
      <w:proofErr w:type="spellEnd"/>
      <w:r w:rsidRPr="001C221A">
        <w:rPr>
          <w:rFonts w:asciiTheme="majorBidi" w:hAnsiTheme="majorBidi" w:cstheme="majorBidi"/>
        </w:rPr>
        <w:t xml:space="preserve"> et al, 43.18% of all HIV-infected patients were diagnosed with mood disorder, which is </w:t>
      </w:r>
      <w:r w:rsidR="006E7790" w:rsidRPr="001C221A">
        <w:rPr>
          <w:rFonts w:asciiTheme="majorBidi" w:hAnsiTheme="majorBidi" w:cstheme="majorBidi"/>
        </w:rPr>
        <w:t xml:space="preserve">the most prevalent psychiatric  </w:t>
      </w:r>
      <w:r w:rsidRPr="001C221A">
        <w:rPr>
          <w:rFonts w:asciiTheme="majorBidi" w:hAnsiTheme="majorBidi" w:cstheme="majorBidi"/>
        </w:rPr>
        <w:t xml:space="preserve"> disorder with HIV patients. In a study by Tit et al</w:t>
      </w:r>
      <w:r w:rsidR="002674A1" w:rsidRPr="001C221A">
        <w:rPr>
          <w:rFonts w:asciiTheme="majorBidi" w:hAnsiTheme="majorBidi" w:cstheme="majorBidi"/>
        </w:rPr>
        <w:t>,</w:t>
      </w:r>
      <w:r w:rsidRPr="001C221A">
        <w:rPr>
          <w:rFonts w:asciiTheme="majorBidi" w:hAnsiTheme="majorBidi" w:cstheme="majorBidi"/>
        </w:rPr>
        <w:t xml:space="preserve"> the prevalence of depression </w:t>
      </w:r>
      <w:r w:rsidR="000856A3" w:rsidRPr="001C221A">
        <w:rPr>
          <w:rFonts w:asciiTheme="majorBidi" w:hAnsiTheme="majorBidi" w:cstheme="majorBidi"/>
        </w:rPr>
        <w:t xml:space="preserve">among HIV patients </w:t>
      </w:r>
      <w:r w:rsidRPr="001C221A">
        <w:rPr>
          <w:rFonts w:asciiTheme="majorBidi" w:hAnsiTheme="majorBidi" w:cstheme="majorBidi"/>
        </w:rPr>
        <w:t xml:space="preserve">was </w:t>
      </w:r>
      <w:r w:rsidR="000856A3" w:rsidRPr="001C221A">
        <w:rPr>
          <w:rFonts w:asciiTheme="majorBidi" w:hAnsiTheme="majorBidi" w:cstheme="majorBidi"/>
        </w:rPr>
        <w:t>80% which is again noticeably higher than normal society</w:t>
      </w:r>
      <w:proofErr w:type="gramStart"/>
      <w:r w:rsidR="000856A3" w:rsidRPr="001C221A">
        <w:rPr>
          <w:rFonts w:asciiTheme="majorBidi" w:hAnsiTheme="majorBidi" w:cstheme="majorBidi"/>
        </w:rPr>
        <w:t>.(</w:t>
      </w:r>
      <w:proofErr w:type="gramEnd"/>
      <w:r w:rsidR="000856A3" w:rsidRPr="001C221A">
        <w:rPr>
          <w:rFonts w:asciiTheme="majorBidi" w:hAnsiTheme="majorBidi" w:cstheme="majorBidi"/>
        </w:rPr>
        <w:t>10)</w:t>
      </w:r>
    </w:p>
    <w:p w:rsidR="002A4CAD" w:rsidRPr="001C221A" w:rsidRDefault="002A4CAD" w:rsidP="001C221A">
      <w:pPr>
        <w:jc w:val="both"/>
        <w:rPr>
          <w:rFonts w:asciiTheme="majorBidi" w:hAnsiTheme="majorBidi" w:cstheme="majorBidi"/>
        </w:rPr>
      </w:pPr>
      <w:r w:rsidRPr="001C221A">
        <w:rPr>
          <w:rFonts w:asciiTheme="majorBidi" w:hAnsiTheme="majorBidi" w:cstheme="majorBidi"/>
        </w:rPr>
        <w:t xml:space="preserve">69 cases (83.1%) were suffering from a major psychiatric disorder and 14 cases (16.9%) with none. In a study done in 1380 by </w:t>
      </w:r>
      <w:proofErr w:type="spellStart"/>
      <w:r w:rsidRPr="001C221A">
        <w:rPr>
          <w:rFonts w:asciiTheme="majorBidi" w:hAnsiTheme="majorBidi" w:cstheme="majorBidi"/>
        </w:rPr>
        <w:t>Shakeri</w:t>
      </w:r>
      <w:proofErr w:type="spellEnd"/>
      <w:r w:rsidRPr="001C221A">
        <w:rPr>
          <w:rFonts w:asciiTheme="majorBidi" w:hAnsiTheme="majorBidi" w:cstheme="majorBidi"/>
        </w:rPr>
        <w:t xml:space="preserve"> et al with the focus on mental status of HIV-infected patients, 93.18% of all HIV cases (96.69% of male and 63.63% of female patients) suffered from at least </w:t>
      </w:r>
      <w:r w:rsidR="0091411F" w:rsidRPr="001C221A">
        <w:rPr>
          <w:rFonts w:asciiTheme="majorBidi" w:hAnsiTheme="majorBidi" w:cstheme="majorBidi"/>
        </w:rPr>
        <w:t xml:space="preserve">one major psychiatric disorder </w:t>
      </w:r>
      <w:r w:rsidRPr="001C221A">
        <w:rPr>
          <w:rFonts w:asciiTheme="majorBidi" w:hAnsiTheme="majorBidi" w:cstheme="majorBidi"/>
        </w:rPr>
        <w:t xml:space="preserve">(11) </w:t>
      </w:r>
      <w:r w:rsidR="0091411F" w:rsidRPr="001C221A">
        <w:rPr>
          <w:rFonts w:asciiTheme="majorBidi" w:hAnsiTheme="majorBidi" w:cstheme="majorBidi"/>
        </w:rPr>
        <w:t>.</w:t>
      </w:r>
      <w:r w:rsidR="006E7790" w:rsidRPr="001C221A">
        <w:rPr>
          <w:rFonts w:asciiTheme="majorBidi" w:hAnsiTheme="majorBidi" w:cstheme="majorBidi"/>
        </w:rPr>
        <w:t xml:space="preserve">There was also a  significant  </w:t>
      </w:r>
      <w:r w:rsidRPr="001C221A">
        <w:rPr>
          <w:rFonts w:asciiTheme="majorBidi" w:hAnsiTheme="majorBidi" w:cstheme="majorBidi"/>
        </w:rPr>
        <w:t xml:space="preserve"> relation</w:t>
      </w:r>
      <w:r w:rsidR="006E7790" w:rsidRPr="001C221A">
        <w:rPr>
          <w:rFonts w:asciiTheme="majorBidi" w:hAnsiTheme="majorBidi" w:cstheme="majorBidi"/>
        </w:rPr>
        <w:t xml:space="preserve">ship </w:t>
      </w:r>
      <w:r w:rsidRPr="001C221A">
        <w:rPr>
          <w:rFonts w:asciiTheme="majorBidi" w:hAnsiTheme="majorBidi" w:cstheme="majorBidi"/>
        </w:rPr>
        <w:t xml:space="preserve"> between a positive past history of a </w:t>
      </w:r>
      <w:r w:rsidRPr="001C221A">
        <w:rPr>
          <w:rFonts w:asciiTheme="majorBidi" w:hAnsiTheme="majorBidi" w:cstheme="majorBidi"/>
        </w:rPr>
        <w:lastRenderedPageBreak/>
        <w:t xml:space="preserve">psychiatric disorder and HIV infection. All these patients had a relapse of depression even with more severe symptoms after being diagnosed as HIV positive. There was no meaningful relationship between a positive past family history and present psychiatric disorders in HIV positive cases. </w:t>
      </w:r>
    </w:p>
    <w:p w:rsidR="000856A3" w:rsidRPr="001C221A" w:rsidRDefault="00F84BF7" w:rsidP="001C221A">
      <w:pPr>
        <w:jc w:val="both"/>
        <w:rPr>
          <w:rFonts w:asciiTheme="majorBidi" w:hAnsiTheme="majorBidi" w:cstheme="majorBidi"/>
        </w:rPr>
      </w:pPr>
      <w:r w:rsidRPr="001C221A">
        <w:rPr>
          <w:rFonts w:asciiTheme="majorBidi" w:hAnsiTheme="majorBidi" w:cstheme="majorBidi"/>
        </w:rPr>
        <w:t xml:space="preserve">In a study </w:t>
      </w:r>
      <w:proofErr w:type="spellStart"/>
      <w:proofErr w:type="gramStart"/>
      <w:r w:rsidR="00916847" w:rsidRPr="001C221A">
        <w:rPr>
          <w:rFonts w:asciiTheme="majorBidi" w:hAnsiTheme="majorBidi" w:cstheme="majorBidi"/>
        </w:rPr>
        <w:t>byLyketsos</w:t>
      </w:r>
      <w:proofErr w:type="spellEnd"/>
      <w:r w:rsidR="00916847" w:rsidRPr="001C221A">
        <w:rPr>
          <w:rFonts w:asciiTheme="majorBidi" w:hAnsiTheme="majorBidi" w:cstheme="majorBidi"/>
        </w:rPr>
        <w:t xml:space="preserve">  and</w:t>
      </w:r>
      <w:proofErr w:type="gramEnd"/>
      <w:r w:rsidR="00916847" w:rsidRPr="001C221A">
        <w:rPr>
          <w:rFonts w:asciiTheme="majorBidi" w:hAnsiTheme="majorBidi" w:cstheme="majorBidi"/>
        </w:rPr>
        <w:t xml:space="preserve"> </w:t>
      </w:r>
      <w:r w:rsidR="000856A3" w:rsidRPr="001C221A">
        <w:rPr>
          <w:rFonts w:asciiTheme="majorBidi" w:hAnsiTheme="majorBidi" w:cstheme="majorBidi"/>
        </w:rPr>
        <w:t xml:space="preserve"> et al, the prevalence of mania syndrome with HIV patients was 8% which is 10 t</w:t>
      </w:r>
      <w:r w:rsidR="003A7EF7" w:rsidRPr="001C221A">
        <w:rPr>
          <w:rFonts w:asciiTheme="majorBidi" w:hAnsiTheme="majorBidi" w:cstheme="majorBidi"/>
        </w:rPr>
        <w:t>imes higher than normal society</w:t>
      </w:r>
      <w:r w:rsidR="000856A3" w:rsidRPr="001C221A">
        <w:rPr>
          <w:rFonts w:asciiTheme="majorBidi" w:hAnsiTheme="majorBidi" w:cstheme="majorBidi"/>
        </w:rPr>
        <w:t xml:space="preserve"> (</w:t>
      </w:r>
      <w:r w:rsidR="00916847" w:rsidRPr="001C221A">
        <w:rPr>
          <w:rFonts w:asciiTheme="majorBidi" w:hAnsiTheme="majorBidi" w:cstheme="majorBidi"/>
        </w:rPr>
        <w:t>12</w:t>
      </w:r>
      <w:r w:rsidR="000856A3" w:rsidRPr="001C221A">
        <w:rPr>
          <w:rFonts w:asciiTheme="majorBidi" w:hAnsiTheme="majorBidi" w:cstheme="majorBidi"/>
        </w:rPr>
        <w:t>)</w:t>
      </w:r>
      <w:r w:rsidR="003A7EF7" w:rsidRPr="001C221A">
        <w:rPr>
          <w:rFonts w:asciiTheme="majorBidi" w:hAnsiTheme="majorBidi" w:cstheme="majorBidi"/>
        </w:rPr>
        <w:t>.</w:t>
      </w:r>
      <w:r w:rsidR="000856A3" w:rsidRPr="001C221A">
        <w:rPr>
          <w:rFonts w:asciiTheme="majorBidi" w:hAnsiTheme="majorBidi" w:cstheme="majorBidi"/>
        </w:rPr>
        <w:t xml:space="preserve"> As is resulted in many close observations of HIV patients, higher rate of psychological disorders, specifically mania syndrome, makes them susceptible for more high risk behavior, so considerably causes a more than expected risk of disease transmission. So not only they make their disease expand and progress much sooner than expected </w:t>
      </w:r>
      <w:r w:rsidR="002674A1" w:rsidRPr="001C221A">
        <w:rPr>
          <w:rFonts w:asciiTheme="majorBidi" w:hAnsiTheme="majorBidi" w:cstheme="majorBidi"/>
        </w:rPr>
        <w:t xml:space="preserve">as </w:t>
      </w:r>
      <w:r w:rsidR="000856A3" w:rsidRPr="001C221A">
        <w:rPr>
          <w:rFonts w:asciiTheme="majorBidi" w:hAnsiTheme="majorBidi" w:cstheme="majorBidi"/>
        </w:rPr>
        <w:t>normal, but also take more victims as wel</w:t>
      </w:r>
      <w:r w:rsidR="003A7EF7" w:rsidRPr="001C221A">
        <w:rPr>
          <w:rFonts w:asciiTheme="majorBidi" w:hAnsiTheme="majorBidi" w:cstheme="majorBidi"/>
        </w:rPr>
        <w:t>l, which is greatly unfortunate</w:t>
      </w:r>
      <w:r w:rsidR="000856A3" w:rsidRPr="001C221A">
        <w:rPr>
          <w:rFonts w:asciiTheme="majorBidi" w:hAnsiTheme="majorBidi" w:cstheme="majorBidi"/>
        </w:rPr>
        <w:t xml:space="preserve"> (2)</w:t>
      </w:r>
      <w:r w:rsidR="003A7EF7" w:rsidRPr="001C221A">
        <w:rPr>
          <w:rFonts w:asciiTheme="majorBidi" w:hAnsiTheme="majorBidi" w:cstheme="majorBidi"/>
        </w:rPr>
        <w:t xml:space="preserve">. It   </w:t>
      </w:r>
      <w:proofErr w:type="gramStart"/>
      <w:r w:rsidR="003A7EF7" w:rsidRPr="001C221A">
        <w:rPr>
          <w:rFonts w:asciiTheme="majorBidi" w:hAnsiTheme="majorBidi" w:cstheme="majorBidi"/>
        </w:rPr>
        <w:t>is  necessary</w:t>
      </w:r>
      <w:proofErr w:type="gramEnd"/>
      <w:r w:rsidR="003A7EF7" w:rsidRPr="001C221A">
        <w:rPr>
          <w:rFonts w:asciiTheme="majorBidi" w:hAnsiTheme="majorBidi" w:cstheme="majorBidi"/>
        </w:rPr>
        <w:t xml:space="preserve">  that  we   consider  to   psychiatric  problem  in  patients  with  HIV.</w:t>
      </w:r>
    </w:p>
    <w:p w:rsidR="00590408" w:rsidRPr="001C221A" w:rsidRDefault="002F66C1" w:rsidP="001C221A">
      <w:pPr>
        <w:jc w:val="both"/>
        <w:rPr>
          <w:rFonts w:asciiTheme="majorBidi" w:hAnsiTheme="majorBidi" w:cstheme="majorBidi"/>
        </w:rPr>
      </w:pPr>
      <w:r w:rsidRPr="001C221A">
        <w:rPr>
          <w:rFonts w:asciiTheme="majorBidi" w:hAnsiTheme="majorBidi" w:cstheme="majorBidi"/>
        </w:rPr>
        <w:t xml:space="preserve">The prevalence of psychotic disorders in HIV patients is also watched in our study. </w:t>
      </w:r>
      <w:r w:rsidR="00590408" w:rsidRPr="001C221A">
        <w:rPr>
          <w:rFonts w:asciiTheme="majorBidi" w:hAnsiTheme="majorBidi" w:cstheme="majorBidi"/>
        </w:rPr>
        <w:t>21 cases (25.3%) were diagnosed with at least one and 62 (74</w:t>
      </w:r>
      <w:r w:rsidR="00F84BF7" w:rsidRPr="001C221A">
        <w:rPr>
          <w:rFonts w:asciiTheme="majorBidi" w:hAnsiTheme="majorBidi" w:cstheme="majorBidi"/>
        </w:rPr>
        <w:t xml:space="preserve">.7%) with none. In a </w:t>
      </w:r>
      <w:proofErr w:type="spellStart"/>
      <w:r w:rsidR="00F84BF7" w:rsidRPr="001C221A">
        <w:rPr>
          <w:rFonts w:asciiTheme="majorBidi" w:hAnsiTheme="majorBidi" w:cstheme="majorBidi"/>
        </w:rPr>
        <w:t>study</w:t>
      </w:r>
      <w:r w:rsidR="000A683F" w:rsidRPr="001C221A">
        <w:rPr>
          <w:rFonts w:asciiTheme="majorBidi" w:hAnsiTheme="majorBidi" w:cstheme="majorBidi"/>
        </w:rPr>
        <w:t>by</w:t>
      </w:r>
      <w:proofErr w:type="spellEnd"/>
      <w:r w:rsidR="000A683F" w:rsidRPr="001C221A">
        <w:rPr>
          <w:rFonts w:asciiTheme="majorBidi" w:hAnsiTheme="majorBidi" w:cstheme="majorBidi"/>
        </w:rPr>
        <w:t xml:space="preserve">   </w:t>
      </w:r>
      <w:proofErr w:type="spellStart"/>
      <w:r w:rsidR="000A683F" w:rsidRPr="001C221A">
        <w:rPr>
          <w:rFonts w:asciiTheme="majorBidi" w:hAnsiTheme="majorBidi" w:cstheme="majorBidi"/>
        </w:rPr>
        <w:t>Cournos</w:t>
      </w:r>
      <w:proofErr w:type="spellEnd"/>
      <w:r w:rsidR="000A683F" w:rsidRPr="001C221A">
        <w:rPr>
          <w:rFonts w:asciiTheme="majorBidi" w:hAnsiTheme="majorBidi" w:cstheme="majorBidi"/>
        </w:rPr>
        <w:t xml:space="preserve">   </w:t>
      </w:r>
      <w:proofErr w:type="gramStart"/>
      <w:r w:rsidR="000A683F" w:rsidRPr="001C221A">
        <w:rPr>
          <w:rFonts w:asciiTheme="majorBidi" w:hAnsiTheme="majorBidi" w:cstheme="majorBidi"/>
        </w:rPr>
        <w:t xml:space="preserve">and  </w:t>
      </w:r>
      <w:r w:rsidR="00590408" w:rsidRPr="001C221A">
        <w:rPr>
          <w:rFonts w:asciiTheme="majorBidi" w:hAnsiTheme="majorBidi" w:cstheme="majorBidi"/>
        </w:rPr>
        <w:t>et</w:t>
      </w:r>
      <w:proofErr w:type="gramEnd"/>
      <w:r w:rsidR="00590408" w:rsidRPr="001C221A">
        <w:rPr>
          <w:rFonts w:asciiTheme="majorBidi" w:hAnsiTheme="majorBidi" w:cstheme="majorBidi"/>
        </w:rPr>
        <w:t xml:space="preserve"> al on schizophrenic patients, 44% have had an active sex life over the past six month.62% had more than one sex partner. More high risk sexual behavior was detected with more sever schizophrenic cases with more positive schizophrenia diagnostic criteria, so more exposed to HIV infection(</w:t>
      </w:r>
      <w:r w:rsidR="00916847" w:rsidRPr="001C221A">
        <w:rPr>
          <w:rFonts w:asciiTheme="majorBidi" w:hAnsiTheme="majorBidi" w:cstheme="majorBidi"/>
        </w:rPr>
        <w:t>13</w:t>
      </w:r>
      <w:r w:rsidR="00590408" w:rsidRPr="001C221A">
        <w:rPr>
          <w:rFonts w:asciiTheme="majorBidi" w:hAnsiTheme="majorBidi" w:cstheme="majorBidi"/>
        </w:rPr>
        <w:t>)</w:t>
      </w:r>
      <w:r w:rsidR="0091411F" w:rsidRPr="001C221A">
        <w:rPr>
          <w:rFonts w:asciiTheme="majorBidi" w:hAnsiTheme="majorBidi" w:cstheme="majorBidi"/>
        </w:rPr>
        <w:t>.</w:t>
      </w:r>
      <w:r w:rsidR="00590408" w:rsidRPr="001C221A">
        <w:rPr>
          <w:rFonts w:asciiTheme="majorBidi" w:hAnsiTheme="majorBidi" w:cstheme="majorBidi"/>
        </w:rPr>
        <w:t>As is clearly understood, management and therapy of psychological issues should be a priority in HIV patients.</w:t>
      </w:r>
    </w:p>
    <w:p w:rsidR="00C451DA" w:rsidRPr="001C221A" w:rsidRDefault="00590408" w:rsidP="001C221A">
      <w:pPr>
        <w:jc w:val="both"/>
        <w:rPr>
          <w:rFonts w:asciiTheme="majorBidi" w:hAnsiTheme="majorBidi" w:cstheme="majorBidi"/>
        </w:rPr>
      </w:pPr>
      <w:r w:rsidRPr="001C221A">
        <w:rPr>
          <w:rFonts w:asciiTheme="majorBidi" w:hAnsiTheme="majorBidi" w:cstheme="majorBidi"/>
        </w:rPr>
        <w:t xml:space="preserve">There is also an overlook on anxiety disorders of HIV patients in this study. 41 cases (49.4%) were diagnosed </w:t>
      </w:r>
      <w:r w:rsidR="00C451DA" w:rsidRPr="001C221A">
        <w:rPr>
          <w:rFonts w:asciiTheme="majorBidi" w:hAnsiTheme="majorBidi" w:cstheme="majorBidi"/>
        </w:rPr>
        <w:t>with at least one and 42 cases (5</w:t>
      </w:r>
      <w:r w:rsidR="00F84BF7" w:rsidRPr="001C221A">
        <w:rPr>
          <w:rFonts w:asciiTheme="majorBidi" w:hAnsiTheme="majorBidi" w:cstheme="majorBidi"/>
        </w:rPr>
        <w:t xml:space="preserve">0.6%) with none. In a study </w:t>
      </w:r>
      <w:proofErr w:type="spellStart"/>
      <w:r w:rsidR="000A683F" w:rsidRPr="001C221A">
        <w:rPr>
          <w:rFonts w:asciiTheme="majorBidi" w:hAnsiTheme="majorBidi" w:cstheme="majorBidi"/>
        </w:rPr>
        <w:t>byPrabha</w:t>
      </w:r>
      <w:proofErr w:type="spellEnd"/>
      <w:r w:rsidR="000A683F" w:rsidRPr="001C221A">
        <w:rPr>
          <w:rFonts w:asciiTheme="majorBidi" w:hAnsiTheme="majorBidi" w:cstheme="majorBidi"/>
        </w:rPr>
        <w:t xml:space="preserve"> and </w:t>
      </w:r>
      <w:r w:rsidR="00C451DA" w:rsidRPr="001C221A">
        <w:rPr>
          <w:rFonts w:asciiTheme="majorBidi" w:hAnsiTheme="majorBidi" w:cstheme="majorBidi"/>
        </w:rPr>
        <w:t xml:space="preserve">et al, anxiety disorders </w:t>
      </w:r>
      <w:r w:rsidR="000A683F" w:rsidRPr="001C221A">
        <w:rPr>
          <w:rFonts w:asciiTheme="majorBidi" w:hAnsiTheme="majorBidi" w:cstheme="majorBidi"/>
        </w:rPr>
        <w:t xml:space="preserve">was detected in 36% of </w:t>
      </w:r>
      <w:proofErr w:type="gramStart"/>
      <w:r w:rsidR="000A683F" w:rsidRPr="001C221A">
        <w:rPr>
          <w:rFonts w:asciiTheme="majorBidi" w:hAnsiTheme="majorBidi" w:cstheme="majorBidi"/>
        </w:rPr>
        <w:t>patients</w:t>
      </w:r>
      <w:r w:rsidR="00C451DA" w:rsidRPr="001C221A">
        <w:rPr>
          <w:rFonts w:asciiTheme="majorBidi" w:hAnsiTheme="majorBidi" w:cstheme="majorBidi"/>
        </w:rPr>
        <w:t>(</w:t>
      </w:r>
      <w:proofErr w:type="gramEnd"/>
      <w:r w:rsidR="00916847" w:rsidRPr="001C221A">
        <w:rPr>
          <w:rFonts w:asciiTheme="majorBidi" w:hAnsiTheme="majorBidi" w:cstheme="majorBidi"/>
        </w:rPr>
        <w:t>14</w:t>
      </w:r>
      <w:r w:rsidR="00C451DA" w:rsidRPr="001C221A">
        <w:rPr>
          <w:rFonts w:asciiTheme="majorBidi" w:hAnsiTheme="majorBidi" w:cstheme="majorBidi"/>
        </w:rPr>
        <w:t>)</w:t>
      </w:r>
      <w:r w:rsidR="000A683F" w:rsidRPr="001C221A">
        <w:rPr>
          <w:rFonts w:asciiTheme="majorBidi" w:hAnsiTheme="majorBidi" w:cstheme="majorBidi"/>
        </w:rPr>
        <w:t>.</w:t>
      </w:r>
      <w:r w:rsidR="00C451DA" w:rsidRPr="001C221A">
        <w:rPr>
          <w:rFonts w:asciiTheme="majorBidi" w:hAnsiTheme="majorBidi" w:cstheme="majorBidi"/>
        </w:rPr>
        <w:t xml:space="preserve"> In </w:t>
      </w:r>
      <w:proofErr w:type="spellStart"/>
      <w:r w:rsidR="00C451DA" w:rsidRPr="001C221A">
        <w:rPr>
          <w:rFonts w:asciiTheme="majorBidi" w:hAnsiTheme="majorBidi" w:cstheme="majorBidi"/>
        </w:rPr>
        <w:t>shakeri</w:t>
      </w:r>
      <w:proofErr w:type="spellEnd"/>
      <w:r w:rsidR="000A683F" w:rsidRPr="001C221A">
        <w:rPr>
          <w:rFonts w:asciiTheme="majorBidi" w:hAnsiTheme="majorBidi" w:cstheme="majorBidi"/>
        </w:rPr>
        <w:t xml:space="preserve"> </w:t>
      </w:r>
      <w:proofErr w:type="spellStart"/>
      <w:r w:rsidR="000A683F" w:rsidRPr="001C221A">
        <w:rPr>
          <w:rFonts w:asciiTheme="majorBidi" w:hAnsiTheme="majorBidi" w:cstheme="majorBidi"/>
        </w:rPr>
        <w:t>and</w:t>
      </w:r>
      <w:r w:rsidR="00C451DA" w:rsidRPr="001C221A">
        <w:rPr>
          <w:rFonts w:asciiTheme="majorBidi" w:hAnsiTheme="majorBidi" w:cstheme="majorBidi"/>
        </w:rPr>
        <w:t>et</w:t>
      </w:r>
      <w:proofErr w:type="spellEnd"/>
      <w:r w:rsidR="00C451DA" w:rsidRPr="001C221A">
        <w:rPr>
          <w:rFonts w:asciiTheme="majorBidi" w:hAnsiTheme="majorBidi" w:cstheme="majorBidi"/>
        </w:rPr>
        <w:t xml:space="preserve"> al study, anxiety disorder was presented in 18.93% of HIV patients</w:t>
      </w:r>
      <w:r w:rsidR="008B020D" w:rsidRPr="001C221A">
        <w:rPr>
          <w:rFonts w:asciiTheme="majorBidi" w:hAnsiTheme="majorBidi" w:cstheme="majorBidi"/>
        </w:rPr>
        <w:t xml:space="preserve"> (</w:t>
      </w:r>
      <w:r w:rsidR="00C451DA" w:rsidRPr="001C221A">
        <w:rPr>
          <w:rFonts w:asciiTheme="majorBidi" w:hAnsiTheme="majorBidi" w:cstheme="majorBidi"/>
        </w:rPr>
        <w:t>19% of male and 18.8% of female patients)</w:t>
      </w:r>
      <w:r w:rsidR="00F84BF7" w:rsidRPr="001C221A">
        <w:rPr>
          <w:rFonts w:asciiTheme="majorBidi" w:hAnsiTheme="majorBidi" w:cstheme="majorBidi"/>
        </w:rPr>
        <w:t>.</w:t>
      </w:r>
    </w:p>
    <w:p w:rsidR="00D74F16" w:rsidRPr="001C221A" w:rsidRDefault="00D74F16" w:rsidP="001C221A">
      <w:pPr>
        <w:jc w:val="both"/>
        <w:rPr>
          <w:rFonts w:asciiTheme="majorBidi" w:hAnsiTheme="majorBidi" w:cstheme="majorBidi"/>
        </w:rPr>
      </w:pPr>
      <w:r w:rsidRPr="001C221A">
        <w:rPr>
          <w:rFonts w:asciiTheme="majorBidi" w:hAnsiTheme="majorBidi" w:cstheme="majorBidi"/>
        </w:rPr>
        <w:t xml:space="preserve">In  a  study  by  </w:t>
      </w:r>
      <w:proofErr w:type="spellStart"/>
      <w:r w:rsidRPr="001C221A">
        <w:rPr>
          <w:rFonts w:asciiTheme="majorBidi" w:hAnsiTheme="majorBidi" w:cstheme="majorBidi"/>
        </w:rPr>
        <w:t>Ronchi</w:t>
      </w:r>
      <w:proofErr w:type="spellEnd"/>
      <w:r w:rsidRPr="001C221A">
        <w:rPr>
          <w:rFonts w:asciiTheme="majorBidi" w:hAnsiTheme="majorBidi" w:cstheme="majorBidi"/>
        </w:rPr>
        <w:t xml:space="preserve"> , It   was  seen  that   prevalence  of  new  onset  psychotic  disorder  is  3.7% (15).</w:t>
      </w:r>
    </w:p>
    <w:p w:rsidR="00C451DA" w:rsidRPr="001C221A" w:rsidRDefault="00C451DA" w:rsidP="001C221A">
      <w:pPr>
        <w:jc w:val="both"/>
        <w:rPr>
          <w:rFonts w:asciiTheme="majorBidi" w:hAnsiTheme="majorBidi" w:cstheme="majorBidi"/>
        </w:rPr>
      </w:pPr>
      <w:r w:rsidRPr="001C221A">
        <w:rPr>
          <w:rFonts w:asciiTheme="majorBidi" w:hAnsiTheme="majorBidi" w:cstheme="majorBidi"/>
        </w:rPr>
        <w:t>Dis</w:t>
      </w:r>
      <w:r w:rsidR="00D74F16" w:rsidRPr="001C221A">
        <w:rPr>
          <w:rFonts w:asciiTheme="majorBidi" w:hAnsiTheme="majorBidi" w:cstheme="majorBidi"/>
        </w:rPr>
        <w:t xml:space="preserve">tribution of major </w:t>
      </w:r>
      <w:proofErr w:type="gramStart"/>
      <w:r w:rsidR="00D74F16" w:rsidRPr="001C221A">
        <w:rPr>
          <w:rFonts w:asciiTheme="majorBidi" w:hAnsiTheme="majorBidi" w:cstheme="majorBidi"/>
        </w:rPr>
        <w:t xml:space="preserve">psychiatric </w:t>
      </w:r>
      <w:r w:rsidRPr="001C221A">
        <w:rPr>
          <w:rFonts w:asciiTheme="majorBidi" w:hAnsiTheme="majorBidi" w:cstheme="majorBidi"/>
        </w:rPr>
        <w:t xml:space="preserve"> disorders</w:t>
      </w:r>
      <w:proofErr w:type="gramEnd"/>
      <w:r w:rsidRPr="001C221A">
        <w:rPr>
          <w:rFonts w:asciiTheme="majorBidi" w:hAnsiTheme="majorBidi" w:cstheme="majorBidi"/>
        </w:rPr>
        <w:t>, based on patients’ sex, shows a prevalence of 58% in female and 87.3% in male, so clearly more noticeable with the male.</w:t>
      </w:r>
    </w:p>
    <w:p w:rsidR="00C451DA" w:rsidRPr="001C221A" w:rsidRDefault="00C451DA" w:rsidP="001C221A">
      <w:pPr>
        <w:jc w:val="both"/>
        <w:rPr>
          <w:rFonts w:asciiTheme="majorBidi" w:hAnsiTheme="majorBidi" w:cstheme="majorBidi"/>
        </w:rPr>
      </w:pPr>
      <w:r w:rsidRPr="001C221A">
        <w:rPr>
          <w:rFonts w:asciiTheme="majorBidi" w:hAnsiTheme="majorBidi" w:cstheme="majorBidi"/>
        </w:rPr>
        <w:t xml:space="preserve">Considering age as a variable, the highest prevalence </w:t>
      </w:r>
      <w:r w:rsidR="00875A41" w:rsidRPr="001C221A">
        <w:rPr>
          <w:rFonts w:asciiTheme="majorBidi" w:hAnsiTheme="majorBidi" w:cstheme="majorBidi"/>
        </w:rPr>
        <w:t xml:space="preserve">of psychiatric </w:t>
      </w:r>
      <w:r w:rsidR="00FC5CE7" w:rsidRPr="001C221A">
        <w:rPr>
          <w:rFonts w:asciiTheme="majorBidi" w:hAnsiTheme="majorBidi" w:cstheme="majorBidi"/>
        </w:rPr>
        <w:t xml:space="preserve">disorders </w:t>
      </w:r>
      <w:r w:rsidR="00875A41" w:rsidRPr="001C221A">
        <w:rPr>
          <w:rFonts w:asciiTheme="majorBidi" w:hAnsiTheme="majorBidi" w:cstheme="majorBidi"/>
        </w:rPr>
        <w:t xml:space="preserve">were  </w:t>
      </w:r>
      <w:r w:rsidRPr="001C221A">
        <w:rPr>
          <w:rFonts w:asciiTheme="majorBidi" w:hAnsiTheme="majorBidi" w:cstheme="majorBidi"/>
        </w:rPr>
        <w:t>observed with 20 to 40 yea</w:t>
      </w:r>
      <w:r w:rsidR="00FC5CE7" w:rsidRPr="001C221A">
        <w:rPr>
          <w:rFonts w:asciiTheme="majorBidi" w:hAnsiTheme="majorBidi" w:cstheme="majorBidi"/>
        </w:rPr>
        <w:t xml:space="preserve">r old group, compering to group </w:t>
      </w:r>
      <w:r w:rsidRPr="001C221A">
        <w:rPr>
          <w:rFonts w:asciiTheme="majorBidi" w:hAnsiTheme="majorBidi" w:cstheme="majorBidi"/>
        </w:rPr>
        <w:t>of 41 to 65</w:t>
      </w:r>
      <w:r w:rsidR="00FC5CE7" w:rsidRPr="001C221A">
        <w:rPr>
          <w:rFonts w:asciiTheme="majorBidi" w:hAnsiTheme="majorBidi" w:cstheme="majorBidi"/>
        </w:rPr>
        <w:t xml:space="preserve"> yea</w:t>
      </w:r>
      <w:r w:rsidR="00F84BF7" w:rsidRPr="001C221A">
        <w:rPr>
          <w:rFonts w:asciiTheme="majorBidi" w:hAnsiTheme="majorBidi" w:cstheme="majorBidi"/>
        </w:rPr>
        <w:t>r</w:t>
      </w:r>
      <w:r w:rsidR="00875A41" w:rsidRPr="001C221A">
        <w:rPr>
          <w:rFonts w:asciiTheme="majorBidi" w:hAnsiTheme="majorBidi" w:cstheme="majorBidi"/>
        </w:rPr>
        <w:t>s</w:t>
      </w:r>
      <w:r w:rsidR="00F84BF7" w:rsidRPr="001C221A">
        <w:rPr>
          <w:rFonts w:asciiTheme="majorBidi" w:hAnsiTheme="majorBidi" w:cstheme="majorBidi"/>
        </w:rPr>
        <w:t xml:space="preserve"> old</w:t>
      </w:r>
      <w:r w:rsidR="00FC5CE7" w:rsidRPr="001C221A">
        <w:rPr>
          <w:rFonts w:asciiTheme="majorBidi" w:hAnsiTheme="majorBidi" w:cstheme="majorBidi"/>
        </w:rPr>
        <w:t xml:space="preserve"> (</w:t>
      </w:r>
      <w:r w:rsidRPr="001C221A">
        <w:rPr>
          <w:rFonts w:asciiTheme="majorBidi" w:hAnsiTheme="majorBidi" w:cstheme="majorBidi"/>
        </w:rPr>
        <w:t>91.8% in the first and 70.6% in the second category)</w:t>
      </w:r>
      <w:r w:rsidR="00F84BF7" w:rsidRPr="001C221A">
        <w:rPr>
          <w:rFonts w:asciiTheme="majorBidi" w:hAnsiTheme="majorBidi" w:cstheme="majorBidi"/>
        </w:rPr>
        <w:t>.</w:t>
      </w:r>
    </w:p>
    <w:p w:rsidR="00FC5CE7" w:rsidRPr="001C221A" w:rsidRDefault="00FC5CE7" w:rsidP="001C221A">
      <w:pPr>
        <w:jc w:val="both"/>
        <w:rPr>
          <w:rFonts w:asciiTheme="majorBidi" w:hAnsiTheme="majorBidi" w:cstheme="majorBidi"/>
        </w:rPr>
      </w:pPr>
      <w:r w:rsidRPr="001C221A">
        <w:rPr>
          <w:rFonts w:asciiTheme="majorBidi" w:hAnsiTheme="majorBidi" w:cstheme="majorBidi"/>
        </w:rPr>
        <w:t>Based on patients’ living place, there was no difference in distribution pattern of psychological disorders. So there is no connection between urban and rural facilities an</w:t>
      </w:r>
      <w:r w:rsidR="006E7790" w:rsidRPr="001C221A">
        <w:rPr>
          <w:rFonts w:asciiTheme="majorBidi" w:hAnsiTheme="majorBidi" w:cstheme="majorBidi"/>
        </w:rPr>
        <w:t xml:space="preserve">d distribution of </w:t>
      </w:r>
      <w:proofErr w:type="gramStart"/>
      <w:r w:rsidR="006E7790" w:rsidRPr="001C221A">
        <w:rPr>
          <w:rFonts w:asciiTheme="majorBidi" w:hAnsiTheme="majorBidi" w:cstheme="majorBidi"/>
        </w:rPr>
        <w:t xml:space="preserve">psychiatric  </w:t>
      </w:r>
      <w:r w:rsidRPr="001C221A">
        <w:rPr>
          <w:rFonts w:asciiTheme="majorBidi" w:hAnsiTheme="majorBidi" w:cstheme="majorBidi"/>
        </w:rPr>
        <w:t>disorders</w:t>
      </w:r>
      <w:proofErr w:type="gramEnd"/>
      <w:r w:rsidRPr="001C221A">
        <w:rPr>
          <w:rFonts w:asciiTheme="majorBidi" w:hAnsiTheme="majorBidi" w:cstheme="majorBidi"/>
        </w:rPr>
        <w:t xml:space="preserve"> in HIV patients. But it seems necessary to mention that it is so likely that the group of rural HIV patients are </w:t>
      </w:r>
      <w:r w:rsidR="002674A1" w:rsidRPr="001C221A">
        <w:rPr>
          <w:rFonts w:asciiTheme="majorBidi" w:hAnsiTheme="majorBidi" w:cstheme="majorBidi"/>
        </w:rPr>
        <w:t>being missed to report,</w:t>
      </w:r>
      <w:r w:rsidRPr="001C221A">
        <w:rPr>
          <w:rFonts w:asciiTheme="majorBidi" w:hAnsiTheme="majorBidi" w:cstheme="majorBidi"/>
        </w:rPr>
        <w:t xml:space="preserve"> as their number is much less than expected.</w:t>
      </w:r>
    </w:p>
    <w:p w:rsidR="008B020D" w:rsidRPr="001C221A" w:rsidRDefault="008B020D" w:rsidP="001C221A">
      <w:pPr>
        <w:jc w:val="both"/>
        <w:rPr>
          <w:rFonts w:asciiTheme="majorBidi" w:hAnsiTheme="majorBidi" w:cstheme="majorBidi"/>
        </w:rPr>
      </w:pPr>
      <w:r w:rsidRPr="001C221A">
        <w:rPr>
          <w:rFonts w:asciiTheme="majorBidi" w:hAnsiTheme="majorBidi" w:cstheme="majorBidi"/>
        </w:rPr>
        <w:t>Dist</w:t>
      </w:r>
      <w:r w:rsidR="006E7790" w:rsidRPr="001C221A">
        <w:rPr>
          <w:rFonts w:asciiTheme="majorBidi" w:hAnsiTheme="majorBidi" w:cstheme="majorBidi"/>
        </w:rPr>
        <w:t xml:space="preserve">ribution of major </w:t>
      </w:r>
      <w:proofErr w:type="gramStart"/>
      <w:r w:rsidR="006E7790" w:rsidRPr="001C221A">
        <w:rPr>
          <w:rFonts w:asciiTheme="majorBidi" w:hAnsiTheme="majorBidi" w:cstheme="majorBidi"/>
        </w:rPr>
        <w:t xml:space="preserve">psychiatric  </w:t>
      </w:r>
      <w:r w:rsidRPr="001C221A">
        <w:rPr>
          <w:rFonts w:asciiTheme="majorBidi" w:hAnsiTheme="majorBidi" w:cstheme="majorBidi"/>
        </w:rPr>
        <w:t>disorders</w:t>
      </w:r>
      <w:proofErr w:type="gramEnd"/>
      <w:r w:rsidRPr="001C221A">
        <w:rPr>
          <w:rFonts w:asciiTheme="majorBidi" w:hAnsiTheme="majorBidi" w:cstheme="majorBidi"/>
        </w:rPr>
        <w:t xml:space="preserve"> among HIV patients based on existence of a past history of the issue shows a great variance. All patients with a positive</w:t>
      </w:r>
      <w:r w:rsidR="006E7790" w:rsidRPr="001C221A">
        <w:rPr>
          <w:rFonts w:asciiTheme="majorBidi" w:hAnsiTheme="majorBidi" w:cstheme="majorBidi"/>
        </w:rPr>
        <w:t xml:space="preserve"> past history of a psychiatric  </w:t>
      </w:r>
      <w:r w:rsidRPr="001C221A">
        <w:rPr>
          <w:rFonts w:asciiTheme="majorBidi" w:hAnsiTheme="majorBidi" w:cstheme="majorBidi"/>
        </w:rPr>
        <w:t xml:space="preserve"> disorder experienced disease relapse even with more severe symptoms after being diagnosed as HIV positive. </w:t>
      </w:r>
    </w:p>
    <w:p w:rsidR="008B020D" w:rsidRPr="001C221A" w:rsidRDefault="006E7790" w:rsidP="001C221A">
      <w:pPr>
        <w:jc w:val="both"/>
        <w:rPr>
          <w:rFonts w:asciiTheme="majorBidi" w:hAnsiTheme="majorBidi" w:cstheme="majorBidi"/>
        </w:rPr>
      </w:pPr>
      <w:r w:rsidRPr="001C221A">
        <w:rPr>
          <w:rFonts w:asciiTheme="majorBidi" w:hAnsiTheme="majorBidi" w:cstheme="majorBidi"/>
        </w:rPr>
        <w:t xml:space="preserve">There was </w:t>
      </w:r>
      <w:proofErr w:type="gramStart"/>
      <w:r w:rsidRPr="001C221A">
        <w:rPr>
          <w:rFonts w:asciiTheme="majorBidi" w:hAnsiTheme="majorBidi" w:cstheme="majorBidi"/>
        </w:rPr>
        <w:t xml:space="preserve">no  </w:t>
      </w:r>
      <w:proofErr w:type="spellStart"/>
      <w:r w:rsidRPr="001C221A">
        <w:rPr>
          <w:rFonts w:asciiTheme="majorBidi" w:hAnsiTheme="majorBidi" w:cstheme="majorBidi"/>
        </w:rPr>
        <w:t>relationship</w:t>
      </w:r>
      <w:r w:rsidR="008B020D" w:rsidRPr="001C221A">
        <w:rPr>
          <w:rFonts w:asciiTheme="majorBidi" w:hAnsiTheme="majorBidi" w:cstheme="majorBidi"/>
        </w:rPr>
        <w:t>between</w:t>
      </w:r>
      <w:proofErr w:type="spellEnd"/>
      <w:proofErr w:type="gramEnd"/>
      <w:r w:rsidR="008B020D" w:rsidRPr="001C221A">
        <w:rPr>
          <w:rFonts w:asciiTheme="majorBidi" w:hAnsiTheme="majorBidi" w:cstheme="majorBidi"/>
        </w:rPr>
        <w:t xml:space="preserve"> family history and distribution o</w:t>
      </w:r>
      <w:r w:rsidR="003A7EF7" w:rsidRPr="001C221A">
        <w:rPr>
          <w:rFonts w:asciiTheme="majorBidi" w:hAnsiTheme="majorBidi" w:cstheme="majorBidi"/>
        </w:rPr>
        <w:t xml:space="preserve">f psychiatric  </w:t>
      </w:r>
      <w:r w:rsidR="008B020D" w:rsidRPr="001C221A">
        <w:rPr>
          <w:rFonts w:asciiTheme="majorBidi" w:hAnsiTheme="majorBidi" w:cstheme="majorBidi"/>
        </w:rPr>
        <w:t xml:space="preserve"> disorder in HIV positive patients.</w:t>
      </w:r>
    </w:p>
    <w:p w:rsidR="00930DC0" w:rsidRPr="001C221A" w:rsidRDefault="006E7790" w:rsidP="001C221A">
      <w:pPr>
        <w:jc w:val="both"/>
        <w:rPr>
          <w:rFonts w:asciiTheme="majorBidi" w:hAnsiTheme="majorBidi" w:cstheme="majorBidi"/>
        </w:rPr>
      </w:pPr>
      <w:r w:rsidRPr="001C221A">
        <w:rPr>
          <w:rFonts w:asciiTheme="majorBidi" w:hAnsiTheme="majorBidi" w:cstheme="majorBidi"/>
        </w:rPr>
        <w:t xml:space="preserve">There was also no   significant  </w:t>
      </w:r>
      <w:r w:rsidR="007067AC" w:rsidRPr="001C221A">
        <w:rPr>
          <w:rFonts w:asciiTheme="majorBidi" w:hAnsiTheme="majorBidi" w:cstheme="majorBidi"/>
        </w:rPr>
        <w:t xml:space="preserve"> relationship b</w:t>
      </w:r>
      <w:r w:rsidR="003A7EF7" w:rsidRPr="001C221A">
        <w:rPr>
          <w:rFonts w:asciiTheme="majorBidi" w:hAnsiTheme="majorBidi" w:cstheme="majorBidi"/>
        </w:rPr>
        <w:t xml:space="preserve">etween severity of </w:t>
      </w:r>
      <w:proofErr w:type="gramStart"/>
      <w:r w:rsidR="003A7EF7" w:rsidRPr="001C221A">
        <w:rPr>
          <w:rFonts w:asciiTheme="majorBidi" w:hAnsiTheme="majorBidi" w:cstheme="majorBidi"/>
        </w:rPr>
        <w:t xml:space="preserve">psychiatric </w:t>
      </w:r>
      <w:r w:rsidR="007067AC" w:rsidRPr="001C221A">
        <w:rPr>
          <w:rFonts w:asciiTheme="majorBidi" w:hAnsiTheme="majorBidi" w:cstheme="majorBidi"/>
        </w:rPr>
        <w:t xml:space="preserve"> disorders</w:t>
      </w:r>
      <w:proofErr w:type="gramEnd"/>
      <w:r w:rsidR="007067AC" w:rsidRPr="001C221A">
        <w:rPr>
          <w:rFonts w:asciiTheme="majorBidi" w:hAnsiTheme="majorBidi" w:cstheme="majorBidi"/>
        </w:rPr>
        <w:t xml:space="preserve"> and time period passed after a patient is diagnosed as HIV positive. </w:t>
      </w:r>
    </w:p>
    <w:p w:rsidR="00492DC5" w:rsidRPr="001C221A" w:rsidRDefault="00492DC5" w:rsidP="001C221A">
      <w:pPr>
        <w:jc w:val="both"/>
        <w:rPr>
          <w:rFonts w:asciiTheme="majorBidi" w:hAnsiTheme="majorBidi" w:cstheme="majorBidi"/>
        </w:rPr>
      </w:pPr>
    </w:p>
    <w:p w:rsidR="00492DC5" w:rsidRPr="001C221A" w:rsidRDefault="00492DC5" w:rsidP="001C221A">
      <w:pPr>
        <w:jc w:val="both"/>
        <w:rPr>
          <w:rFonts w:asciiTheme="majorBidi" w:hAnsiTheme="majorBidi" w:cstheme="majorBidi"/>
          <w:b/>
          <w:bCs/>
        </w:rPr>
      </w:pPr>
      <w:r w:rsidRPr="001C221A">
        <w:rPr>
          <w:rFonts w:asciiTheme="majorBidi" w:hAnsiTheme="majorBidi" w:cstheme="majorBidi"/>
          <w:b/>
          <w:bCs/>
        </w:rPr>
        <w:t>Conclusion:</w:t>
      </w:r>
    </w:p>
    <w:p w:rsidR="00EB2E4E" w:rsidRPr="001C221A" w:rsidRDefault="00EB2E4E" w:rsidP="001C221A">
      <w:pPr>
        <w:jc w:val="both"/>
        <w:rPr>
          <w:rFonts w:asciiTheme="majorBidi" w:hAnsiTheme="majorBidi" w:cstheme="majorBidi"/>
        </w:rPr>
      </w:pPr>
      <w:r w:rsidRPr="001C221A">
        <w:rPr>
          <w:rFonts w:asciiTheme="majorBidi" w:hAnsiTheme="majorBidi" w:cstheme="majorBidi"/>
        </w:rPr>
        <w:t>Major psychiatric disorders are much more prevalent in HIV-infected patients compered to normal people, so on-time diagnosis and management of them could be an effective approach to control pandemic HIV. Monthly psychological check-up</w:t>
      </w:r>
      <w:r w:rsidR="00387CE1" w:rsidRPr="001C221A">
        <w:rPr>
          <w:rFonts w:asciiTheme="majorBidi" w:hAnsiTheme="majorBidi" w:cstheme="majorBidi"/>
        </w:rPr>
        <w:t xml:space="preserve"> and visit </w:t>
      </w:r>
      <w:r w:rsidRPr="001C221A">
        <w:rPr>
          <w:rFonts w:asciiTheme="majorBidi" w:hAnsiTheme="majorBidi" w:cstheme="majorBidi"/>
        </w:rPr>
        <w:t>i</w:t>
      </w:r>
      <w:r w:rsidR="00387CE1" w:rsidRPr="001C221A">
        <w:rPr>
          <w:rFonts w:asciiTheme="majorBidi" w:hAnsiTheme="majorBidi" w:cstheme="majorBidi"/>
        </w:rPr>
        <w:t>s</w:t>
      </w:r>
      <w:r w:rsidRPr="001C221A">
        <w:rPr>
          <w:rFonts w:asciiTheme="majorBidi" w:hAnsiTheme="majorBidi" w:cstheme="majorBidi"/>
        </w:rPr>
        <w:t xml:space="preserve"> highly recommended for </w:t>
      </w:r>
      <w:proofErr w:type="gramStart"/>
      <w:r w:rsidRPr="001C221A">
        <w:rPr>
          <w:rFonts w:asciiTheme="majorBidi" w:hAnsiTheme="majorBidi" w:cstheme="majorBidi"/>
        </w:rPr>
        <w:t xml:space="preserve">HIV </w:t>
      </w:r>
      <w:r w:rsidR="0092162E" w:rsidRPr="001C221A">
        <w:rPr>
          <w:rFonts w:asciiTheme="majorBidi" w:hAnsiTheme="majorBidi" w:cstheme="majorBidi"/>
        </w:rPr>
        <w:t xml:space="preserve"> </w:t>
      </w:r>
      <w:proofErr w:type="spellStart"/>
      <w:r w:rsidR="0092162E" w:rsidRPr="001C221A">
        <w:rPr>
          <w:rFonts w:asciiTheme="majorBidi" w:hAnsiTheme="majorBidi" w:cstheme="majorBidi"/>
        </w:rPr>
        <w:t>positive</w:t>
      </w:r>
      <w:r w:rsidRPr="001C221A">
        <w:rPr>
          <w:rFonts w:asciiTheme="majorBidi" w:hAnsiTheme="majorBidi" w:cstheme="majorBidi"/>
        </w:rPr>
        <w:t>patients</w:t>
      </w:r>
      <w:proofErr w:type="spellEnd"/>
      <w:proofErr w:type="gramEnd"/>
      <w:r w:rsidRPr="001C221A">
        <w:rPr>
          <w:rFonts w:asciiTheme="majorBidi" w:hAnsiTheme="majorBidi" w:cstheme="majorBidi"/>
        </w:rPr>
        <w:t>.</w:t>
      </w:r>
    </w:p>
    <w:p w:rsidR="00387CE1" w:rsidRPr="001C221A" w:rsidRDefault="00716B93" w:rsidP="001C221A">
      <w:pPr>
        <w:jc w:val="both"/>
        <w:rPr>
          <w:rFonts w:asciiTheme="majorBidi" w:hAnsiTheme="majorBidi" w:cstheme="majorBidi"/>
          <w:b/>
          <w:bCs/>
        </w:rPr>
      </w:pPr>
      <w:r w:rsidRPr="001C221A">
        <w:rPr>
          <w:rFonts w:asciiTheme="majorBidi" w:hAnsiTheme="majorBidi" w:cstheme="majorBidi"/>
          <w:b/>
          <w:bCs/>
        </w:rPr>
        <w:t>Acknowledgement</w:t>
      </w:r>
    </w:p>
    <w:p w:rsidR="00C469B9" w:rsidRPr="001C221A" w:rsidRDefault="0047374B" w:rsidP="001C221A">
      <w:pPr>
        <w:jc w:val="both"/>
        <w:rPr>
          <w:rFonts w:asciiTheme="majorBidi" w:hAnsiTheme="majorBidi" w:cstheme="majorBidi"/>
        </w:rPr>
      </w:pPr>
      <w:proofErr w:type="gramStart"/>
      <w:r w:rsidRPr="001C221A">
        <w:rPr>
          <w:rFonts w:asciiTheme="majorBidi" w:hAnsiTheme="majorBidi" w:cstheme="majorBidi"/>
        </w:rPr>
        <w:t xml:space="preserve">The  </w:t>
      </w:r>
      <w:proofErr w:type="spellStart"/>
      <w:r w:rsidRPr="001C221A">
        <w:rPr>
          <w:rFonts w:asciiTheme="majorBidi" w:hAnsiTheme="majorBidi" w:cstheme="majorBidi"/>
        </w:rPr>
        <w:t>authors</w:t>
      </w:r>
      <w:r w:rsidR="00387CE1" w:rsidRPr="001C221A">
        <w:rPr>
          <w:rFonts w:asciiTheme="majorBidi" w:hAnsiTheme="majorBidi" w:cstheme="majorBidi"/>
        </w:rPr>
        <w:t>sincerely</w:t>
      </w:r>
      <w:proofErr w:type="spellEnd"/>
      <w:proofErr w:type="gramEnd"/>
      <w:r w:rsidR="00387CE1" w:rsidRPr="001C221A">
        <w:rPr>
          <w:rFonts w:asciiTheme="majorBidi" w:hAnsiTheme="majorBidi" w:cstheme="majorBidi"/>
        </w:rPr>
        <w:t xml:space="preserve"> appreciate all our participants as well as all those who helped us with this research. We would also specially thank research council of </w:t>
      </w:r>
      <w:proofErr w:type="spellStart"/>
      <w:r w:rsidR="00387CE1" w:rsidRPr="001C221A">
        <w:rPr>
          <w:rFonts w:asciiTheme="majorBidi" w:hAnsiTheme="majorBidi" w:cstheme="majorBidi"/>
        </w:rPr>
        <w:t>Rafsanjan</w:t>
      </w:r>
      <w:proofErr w:type="spellEnd"/>
      <w:r w:rsidR="00387CE1" w:rsidRPr="001C221A">
        <w:rPr>
          <w:rFonts w:asciiTheme="majorBidi" w:hAnsiTheme="majorBidi" w:cstheme="majorBidi"/>
        </w:rPr>
        <w:t xml:space="preserve"> medical science university for their great help and </w:t>
      </w:r>
      <w:proofErr w:type="spellStart"/>
      <w:r w:rsidR="00387CE1" w:rsidRPr="001C221A">
        <w:rPr>
          <w:rFonts w:asciiTheme="majorBidi" w:hAnsiTheme="majorBidi" w:cstheme="majorBidi"/>
        </w:rPr>
        <w:t>corporation.</w:t>
      </w:r>
      <w:r w:rsidRPr="001C221A">
        <w:rPr>
          <w:rFonts w:asciiTheme="majorBidi" w:hAnsiTheme="majorBidi" w:cstheme="majorBidi"/>
        </w:rPr>
        <w:t>This</w:t>
      </w:r>
      <w:proofErr w:type="spellEnd"/>
      <w:r w:rsidRPr="001C221A">
        <w:rPr>
          <w:rFonts w:asciiTheme="majorBidi" w:hAnsiTheme="majorBidi" w:cstheme="majorBidi"/>
        </w:rPr>
        <w:t xml:space="preserve">   study   is  based  on   a  research  proposal   that   established   in   research  committee  of  </w:t>
      </w:r>
      <w:proofErr w:type="spellStart"/>
      <w:r w:rsidRPr="001C221A">
        <w:rPr>
          <w:rFonts w:asciiTheme="majorBidi" w:hAnsiTheme="majorBidi" w:cstheme="majorBidi"/>
        </w:rPr>
        <w:t>Rafsanjan</w:t>
      </w:r>
      <w:proofErr w:type="spellEnd"/>
      <w:r w:rsidRPr="001C221A">
        <w:rPr>
          <w:rFonts w:asciiTheme="majorBidi" w:hAnsiTheme="majorBidi" w:cstheme="majorBidi"/>
        </w:rPr>
        <w:t xml:space="preserve">  university  of  medical   sciences   and   it  is   based on  a  thesis  for   achievement   of   Doctor   degree   in  medicine. </w:t>
      </w:r>
    </w:p>
    <w:p w:rsidR="00C469B9" w:rsidRPr="001C221A" w:rsidRDefault="00C469B9" w:rsidP="001C221A">
      <w:pPr>
        <w:jc w:val="both"/>
        <w:rPr>
          <w:rFonts w:asciiTheme="majorBidi" w:hAnsiTheme="majorBidi" w:cstheme="majorBidi"/>
        </w:rPr>
      </w:pPr>
    </w:p>
    <w:p w:rsidR="00C469B9" w:rsidRPr="001C221A" w:rsidRDefault="00C469B9" w:rsidP="001C221A">
      <w:pPr>
        <w:jc w:val="both"/>
        <w:rPr>
          <w:rFonts w:asciiTheme="majorBidi" w:hAnsiTheme="majorBidi" w:cstheme="majorBidi"/>
        </w:rPr>
      </w:pPr>
      <w:r w:rsidRPr="001C221A">
        <w:rPr>
          <w:rFonts w:asciiTheme="majorBidi" w:hAnsiTheme="majorBidi" w:cstheme="majorBidi"/>
          <w:b/>
          <w:bCs/>
        </w:rPr>
        <w:t>References</w:t>
      </w:r>
    </w:p>
    <w:p w:rsidR="008B71B3" w:rsidRPr="001C221A" w:rsidRDefault="005D4892"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proofErr w:type="gramStart"/>
      <w:r w:rsidRPr="001C221A">
        <w:rPr>
          <w:rFonts w:asciiTheme="majorBidi" w:eastAsiaTheme="minorHAnsi" w:hAnsiTheme="majorBidi" w:cstheme="majorBidi"/>
        </w:rPr>
        <w:t>Laguno</w:t>
      </w:r>
      <w:proofErr w:type="spellEnd"/>
      <w:r w:rsidRPr="001C221A">
        <w:rPr>
          <w:rFonts w:asciiTheme="majorBidi" w:eastAsiaTheme="minorHAnsi" w:hAnsiTheme="majorBidi" w:cstheme="majorBidi"/>
        </w:rPr>
        <w:t xml:space="preserve">  M</w:t>
      </w:r>
      <w:proofErr w:type="gramEnd"/>
      <w:r w:rsidRPr="001C221A">
        <w:rPr>
          <w:rFonts w:asciiTheme="majorBidi" w:eastAsiaTheme="minorHAnsi" w:hAnsiTheme="majorBidi" w:cstheme="majorBidi"/>
        </w:rPr>
        <w:t xml:space="preserve">., Blanch  J </w:t>
      </w:r>
      <w:r w:rsidR="008B71B3" w:rsidRPr="001C221A">
        <w:rPr>
          <w:rFonts w:asciiTheme="majorBidi" w:eastAsiaTheme="minorHAnsi" w:hAnsiTheme="majorBidi" w:cstheme="majorBidi"/>
        </w:rPr>
        <w:t xml:space="preserve">, </w:t>
      </w:r>
      <w:proofErr w:type="spellStart"/>
      <w:r w:rsidR="008B71B3" w:rsidRPr="001C221A">
        <w:rPr>
          <w:rFonts w:asciiTheme="majorBidi" w:eastAsiaTheme="minorHAnsi" w:hAnsiTheme="majorBidi" w:cstheme="majorBidi"/>
        </w:rPr>
        <w:t>Murillas</w:t>
      </w:r>
      <w:proofErr w:type="spellEnd"/>
      <w:r w:rsidR="008B71B3" w:rsidRPr="001C221A">
        <w:rPr>
          <w:rFonts w:asciiTheme="majorBidi" w:eastAsiaTheme="minorHAnsi" w:hAnsiTheme="majorBidi" w:cstheme="majorBidi"/>
        </w:rPr>
        <w:t xml:space="preserve">, J., Blanco, J. L., Leon, A., </w:t>
      </w:r>
      <w:proofErr w:type="spellStart"/>
      <w:r w:rsidR="008B71B3" w:rsidRPr="001C221A">
        <w:rPr>
          <w:rFonts w:asciiTheme="majorBidi" w:eastAsiaTheme="minorHAnsi" w:hAnsiTheme="majorBidi" w:cstheme="majorBidi"/>
        </w:rPr>
        <w:t>Lonca</w:t>
      </w:r>
      <w:proofErr w:type="spellEnd"/>
      <w:r w:rsidR="008B71B3" w:rsidRPr="001C221A">
        <w:rPr>
          <w:rFonts w:asciiTheme="majorBidi" w:eastAsiaTheme="minorHAnsi" w:hAnsiTheme="majorBidi" w:cstheme="majorBidi"/>
        </w:rPr>
        <w:t xml:space="preserve">, M., </w:t>
      </w:r>
      <w:proofErr w:type="spellStart"/>
      <w:r w:rsidR="008B71B3" w:rsidRPr="001C221A">
        <w:rPr>
          <w:rFonts w:asciiTheme="majorBidi" w:eastAsiaTheme="minorHAnsi" w:hAnsiTheme="majorBidi" w:cstheme="majorBidi"/>
        </w:rPr>
        <w:t>Larrousse,M</w:t>
      </w:r>
      <w:proofErr w:type="spellEnd"/>
      <w:r w:rsidR="008B71B3" w:rsidRPr="001C221A">
        <w:rPr>
          <w:rFonts w:asciiTheme="majorBidi" w:eastAsiaTheme="minorHAnsi" w:hAnsiTheme="majorBidi" w:cstheme="majorBidi"/>
        </w:rPr>
        <w:t xml:space="preserve">., </w:t>
      </w:r>
      <w:proofErr w:type="spellStart"/>
      <w:r w:rsidR="008B71B3" w:rsidRPr="001C221A">
        <w:rPr>
          <w:rFonts w:asciiTheme="majorBidi" w:eastAsiaTheme="minorHAnsi" w:hAnsiTheme="majorBidi" w:cstheme="majorBidi"/>
        </w:rPr>
        <w:t>Biglia</w:t>
      </w:r>
      <w:proofErr w:type="spellEnd"/>
      <w:r w:rsidR="008B71B3" w:rsidRPr="001C221A">
        <w:rPr>
          <w:rFonts w:asciiTheme="majorBidi" w:eastAsiaTheme="minorHAnsi" w:hAnsiTheme="majorBidi" w:cstheme="majorBidi"/>
        </w:rPr>
        <w:t xml:space="preserve">, A., Martinez, E., Garcia, F., </w:t>
      </w:r>
      <w:proofErr w:type="spellStart"/>
      <w:r w:rsidR="008B71B3" w:rsidRPr="001C221A">
        <w:rPr>
          <w:rFonts w:asciiTheme="majorBidi" w:eastAsiaTheme="minorHAnsi" w:hAnsiTheme="majorBidi" w:cstheme="majorBidi"/>
        </w:rPr>
        <w:t>Miro</w:t>
      </w:r>
      <w:proofErr w:type="spellEnd"/>
      <w:r w:rsidR="008B71B3" w:rsidRPr="001C221A">
        <w:rPr>
          <w:rFonts w:asciiTheme="majorBidi" w:eastAsiaTheme="minorHAnsi" w:hAnsiTheme="majorBidi" w:cstheme="majorBidi"/>
        </w:rPr>
        <w:t xml:space="preserve">, J. M., de Pablo, J., </w:t>
      </w:r>
      <w:proofErr w:type="spellStart"/>
      <w:r w:rsidR="008B71B3" w:rsidRPr="001C221A">
        <w:rPr>
          <w:rFonts w:asciiTheme="majorBidi" w:eastAsiaTheme="minorHAnsi" w:hAnsiTheme="majorBidi" w:cstheme="majorBidi"/>
        </w:rPr>
        <w:t>Gatell</w:t>
      </w:r>
      <w:proofErr w:type="spellEnd"/>
      <w:r w:rsidR="008B71B3" w:rsidRPr="001C221A">
        <w:rPr>
          <w:rFonts w:asciiTheme="majorBidi" w:eastAsiaTheme="minorHAnsi" w:hAnsiTheme="majorBidi" w:cstheme="majorBidi"/>
        </w:rPr>
        <w:t>, J. M., &amp;</w:t>
      </w:r>
      <w:proofErr w:type="spellStart"/>
      <w:r w:rsidR="008B71B3" w:rsidRPr="001C221A">
        <w:rPr>
          <w:rFonts w:asciiTheme="majorBidi" w:eastAsiaTheme="minorHAnsi" w:hAnsiTheme="majorBidi" w:cstheme="majorBidi"/>
        </w:rPr>
        <w:t>Mallolas</w:t>
      </w:r>
      <w:proofErr w:type="spellEnd"/>
      <w:r w:rsidR="008B71B3" w:rsidRPr="001C221A">
        <w:rPr>
          <w:rFonts w:asciiTheme="majorBidi" w:eastAsiaTheme="minorHAnsi" w:hAnsiTheme="majorBidi" w:cstheme="majorBidi"/>
        </w:rPr>
        <w:t xml:space="preserve">, J. (2004). Depressive symptoms after initiation of interferon therapy inhuman immunodeficiency virus–infected patients with chronic hepatitis C. </w:t>
      </w:r>
      <w:proofErr w:type="spellStart"/>
      <w:r w:rsidR="008B71B3" w:rsidRPr="001C221A">
        <w:rPr>
          <w:rFonts w:asciiTheme="majorBidi" w:eastAsiaTheme="minorHAnsi" w:hAnsiTheme="majorBidi" w:cstheme="majorBidi"/>
        </w:rPr>
        <w:t>AntivirTher</w:t>
      </w:r>
      <w:proofErr w:type="spellEnd"/>
      <w:r w:rsidR="008B71B3" w:rsidRPr="001C221A">
        <w:rPr>
          <w:rFonts w:asciiTheme="majorBidi" w:eastAsiaTheme="minorHAnsi" w:hAnsiTheme="majorBidi" w:cstheme="majorBidi"/>
        </w:rPr>
        <w:t>. 9 (6): 905–909.</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proofErr w:type="gramStart"/>
      <w:r w:rsidRPr="001C221A">
        <w:rPr>
          <w:rFonts w:asciiTheme="majorBidi" w:eastAsiaTheme="minorHAnsi" w:hAnsiTheme="majorBidi" w:cstheme="majorBidi"/>
        </w:rPr>
        <w:t>Sado</w:t>
      </w:r>
      <w:r w:rsidR="005D4892" w:rsidRPr="001C221A">
        <w:rPr>
          <w:rFonts w:asciiTheme="majorBidi" w:eastAsiaTheme="minorHAnsi" w:hAnsiTheme="majorBidi" w:cstheme="majorBidi"/>
        </w:rPr>
        <w:t>ckBJ</w:t>
      </w:r>
      <w:proofErr w:type="spellEnd"/>
      <w:r w:rsidR="005D4892" w:rsidRPr="001C221A">
        <w:rPr>
          <w:rFonts w:asciiTheme="majorBidi" w:eastAsiaTheme="minorHAnsi" w:hAnsiTheme="majorBidi" w:cstheme="majorBidi"/>
        </w:rPr>
        <w:t xml:space="preserve"> ,</w:t>
      </w:r>
      <w:proofErr w:type="spellStart"/>
      <w:r w:rsidR="005D4892" w:rsidRPr="001C221A">
        <w:rPr>
          <w:rFonts w:asciiTheme="majorBidi" w:eastAsiaTheme="minorHAnsi" w:hAnsiTheme="majorBidi" w:cstheme="majorBidi"/>
        </w:rPr>
        <w:t>Sadock</w:t>
      </w:r>
      <w:proofErr w:type="spellEnd"/>
      <w:proofErr w:type="gramEnd"/>
      <w:r w:rsidR="005D4892" w:rsidRPr="001C221A">
        <w:rPr>
          <w:rFonts w:asciiTheme="majorBidi" w:eastAsiaTheme="minorHAnsi" w:hAnsiTheme="majorBidi" w:cstheme="majorBidi"/>
        </w:rPr>
        <w:t xml:space="preserve"> VA . </w:t>
      </w:r>
      <w:proofErr w:type="spellStart"/>
      <w:proofErr w:type="gramStart"/>
      <w:r w:rsidR="005D4892" w:rsidRPr="001C221A">
        <w:rPr>
          <w:rFonts w:asciiTheme="majorBidi" w:eastAsiaTheme="minorHAnsi" w:hAnsiTheme="majorBidi" w:cstheme="majorBidi"/>
        </w:rPr>
        <w:t>kaplan</w:t>
      </w:r>
      <w:proofErr w:type="spellEnd"/>
      <w:proofErr w:type="gramEnd"/>
      <w:r w:rsidR="005D4892" w:rsidRPr="001C221A">
        <w:rPr>
          <w:rFonts w:asciiTheme="majorBidi" w:eastAsiaTheme="minorHAnsi" w:hAnsiTheme="majorBidi" w:cstheme="majorBidi"/>
        </w:rPr>
        <w:t xml:space="preserve"> and  </w:t>
      </w:r>
      <w:proofErr w:type="spellStart"/>
      <w:r w:rsidR="005D4892" w:rsidRPr="001C221A">
        <w:rPr>
          <w:rFonts w:asciiTheme="majorBidi" w:eastAsiaTheme="minorHAnsi" w:hAnsiTheme="majorBidi" w:cstheme="majorBidi"/>
        </w:rPr>
        <w:t>S</w:t>
      </w:r>
      <w:r w:rsidRPr="001C221A">
        <w:rPr>
          <w:rFonts w:asciiTheme="majorBidi" w:eastAsiaTheme="minorHAnsi" w:hAnsiTheme="majorBidi" w:cstheme="majorBidi"/>
        </w:rPr>
        <w:t>adock’s</w:t>
      </w:r>
      <w:proofErr w:type="spellEnd"/>
      <w:r w:rsidRPr="001C221A">
        <w:rPr>
          <w:rFonts w:asciiTheme="majorBidi" w:eastAsiaTheme="minorHAnsi" w:hAnsiTheme="majorBidi" w:cstheme="majorBidi"/>
        </w:rPr>
        <w:t xml:space="preserve"> comprehensive  textbook of psychiatry. 9th </w:t>
      </w:r>
      <w:proofErr w:type="spellStart"/>
      <w:r w:rsidRPr="001C221A">
        <w:rPr>
          <w:rFonts w:asciiTheme="majorBidi" w:eastAsiaTheme="minorHAnsi" w:hAnsiTheme="majorBidi" w:cstheme="majorBidi"/>
        </w:rPr>
        <w:t>ed</w:t>
      </w:r>
      <w:proofErr w:type="spellEnd"/>
      <w:r w:rsidRPr="001C221A">
        <w:rPr>
          <w:rFonts w:asciiTheme="majorBidi" w:eastAsiaTheme="minorHAnsi" w:hAnsiTheme="majorBidi" w:cstheme="majorBidi"/>
        </w:rPr>
        <w:t xml:space="preserve">, USA, </w:t>
      </w:r>
      <w:proofErr w:type="spellStart"/>
      <w:r w:rsidRPr="001C221A">
        <w:rPr>
          <w:rFonts w:asciiTheme="majorBidi" w:eastAsiaTheme="minorHAnsi" w:hAnsiTheme="majorBidi" w:cstheme="majorBidi"/>
        </w:rPr>
        <w:t>lipincottwilliams</w:t>
      </w:r>
      <w:proofErr w:type="spellEnd"/>
      <w:r w:rsidRPr="001C221A">
        <w:rPr>
          <w:rFonts w:asciiTheme="majorBidi" w:eastAsiaTheme="minorHAnsi" w:hAnsiTheme="majorBidi" w:cstheme="majorBidi"/>
        </w:rPr>
        <w:t xml:space="preserve"> and wilkins,2009;195,506-531</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r w:rsidRPr="001C221A">
        <w:rPr>
          <w:rFonts w:asciiTheme="majorBidi" w:eastAsiaTheme="minorHAnsi" w:hAnsiTheme="majorBidi" w:cstheme="majorBidi"/>
        </w:rPr>
        <w:t>Penzac</w:t>
      </w:r>
      <w:proofErr w:type="spellEnd"/>
      <w:r w:rsidRPr="001C221A">
        <w:rPr>
          <w:rFonts w:asciiTheme="majorBidi" w:eastAsiaTheme="minorHAnsi" w:hAnsiTheme="majorBidi" w:cstheme="majorBidi"/>
        </w:rPr>
        <w:t xml:space="preserve"> SR, Reddy YS, </w:t>
      </w:r>
      <w:proofErr w:type="spellStart"/>
      <w:r w:rsidRPr="001C221A">
        <w:rPr>
          <w:rFonts w:asciiTheme="majorBidi" w:eastAsiaTheme="minorHAnsi" w:hAnsiTheme="majorBidi" w:cstheme="majorBidi"/>
        </w:rPr>
        <w:t>Grimsley</w:t>
      </w:r>
      <w:proofErr w:type="spellEnd"/>
      <w:r w:rsidRPr="001C221A">
        <w:rPr>
          <w:rFonts w:asciiTheme="majorBidi" w:eastAsiaTheme="minorHAnsi" w:hAnsiTheme="majorBidi" w:cstheme="majorBidi"/>
        </w:rPr>
        <w:t xml:space="preserve"> SR. Depression in patients with HIV infection. Am J Health-</w:t>
      </w:r>
      <w:proofErr w:type="spellStart"/>
      <w:r w:rsidRPr="001C221A">
        <w:rPr>
          <w:rFonts w:asciiTheme="majorBidi" w:eastAsiaTheme="minorHAnsi" w:hAnsiTheme="majorBidi" w:cstheme="majorBidi"/>
        </w:rPr>
        <w:t>Syst</w:t>
      </w:r>
      <w:proofErr w:type="spellEnd"/>
      <w:r w:rsidRPr="001C221A">
        <w:rPr>
          <w:rFonts w:asciiTheme="majorBidi" w:eastAsiaTheme="minorHAnsi" w:hAnsiTheme="majorBidi" w:cstheme="majorBidi"/>
        </w:rPr>
        <w:t xml:space="preserve"> Pharm 2000</w:t>
      </w:r>
      <w:proofErr w:type="gramStart"/>
      <w:r w:rsidRPr="001C221A">
        <w:rPr>
          <w:rFonts w:asciiTheme="majorBidi" w:eastAsiaTheme="minorHAnsi" w:hAnsiTheme="majorBidi" w:cstheme="majorBidi"/>
        </w:rPr>
        <w:t>;57:376</w:t>
      </w:r>
      <w:proofErr w:type="gramEnd"/>
      <w:r w:rsidRPr="001C221A">
        <w:rPr>
          <w:rFonts w:asciiTheme="majorBidi" w:eastAsiaTheme="minorHAnsi" w:hAnsiTheme="majorBidi" w:cstheme="majorBidi"/>
        </w:rPr>
        <w:t>-386.</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r w:rsidRPr="001C221A">
        <w:rPr>
          <w:rFonts w:asciiTheme="majorBidi" w:eastAsiaTheme="minorHAnsi" w:hAnsiTheme="majorBidi" w:cstheme="majorBidi"/>
        </w:rPr>
        <w:t xml:space="preserve">UNAIDS &amp; WHO. AIDS Epidemic Update, Available at: </w:t>
      </w:r>
      <w:hyperlink r:id="rId7" w:history="1">
        <w:r w:rsidRPr="001C221A">
          <w:rPr>
            <w:rFonts w:asciiTheme="majorBidi" w:eastAsiaTheme="minorHAnsi" w:hAnsiTheme="majorBidi" w:cstheme="majorBidi"/>
          </w:rPr>
          <w:t>www.uptodate.com</w:t>
        </w:r>
      </w:hyperlink>
      <w:r w:rsidRPr="001C221A">
        <w:rPr>
          <w:rFonts w:asciiTheme="majorBidi" w:eastAsiaTheme="minorHAnsi" w:hAnsiTheme="majorBidi" w:cstheme="majorBidi"/>
        </w:rPr>
        <w:t xml:space="preserve"> December 2009</w:t>
      </w:r>
    </w:p>
    <w:p w:rsidR="00B23135" w:rsidRPr="001C221A" w:rsidRDefault="00B23135"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proofErr w:type="gramStart"/>
      <w:r w:rsidRPr="001C221A">
        <w:rPr>
          <w:rFonts w:asciiTheme="majorBidi" w:eastAsiaTheme="minorHAnsi" w:hAnsiTheme="majorBidi" w:cstheme="majorBidi"/>
        </w:rPr>
        <w:t>Setayesh</w:t>
      </w:r>
      <w:proofErr w:type="spellEnd"/>
      <w:r w:rsidRPr="001C221A">
        <w:rPr>
          <w:rFonts w:asciiTheme="majorBidi" w:eastAsiaTheme="minorHAnsi" w:hAnsiTheme="majorBidi" w:cstheme="majorBidi"/>
        </w:rPr>
        <w:t xml:space="preserve">  HR</w:t>
      </w:r>
      <w:proofErr w:type="gramEnd"/>
      <w:r w:rsidRPr="001C221A">
        <w:rPr>
          <w:rFonts w:asciiTheme="majorBidi" w:eastAsiaTheme="minorHAnsi" w:hAnsiTheme="majorBidi" w:cstheme="majorBidi"/>
        </w:rPr>
        <w:t xml:space="preserve">  and  et  al . Islamic  republic  of  Iran  report  about   monitoring  HIV  and  AIDS   in  United   nations. </w:t>
      </w:r>
      <w:proofErr w:type="gramStart"/>
      <w:r w:rsidRPr="001C221A">
        <w:rPr>
          <w:rFonts w:asciiTheme="majorBidi" w:eastAsiaTheme="minorHAnsi" w:hAnsiTheme="majorBidi" w:cstheme="majorBidi"/>
        </w:rPr>
        <w:t>Health ,</w:t>
      </w:r>
      <w:proofErr w:type="gramEnd"/>
      <w:r w:rsidRPr="001C221A">
        <w:rPr>
          <w:rFonts w:asciiTheme="majorBidi" w:eastAsiaTheme="minorHAnsi" w:hAnsiTheme="majorBidi" w:cstheme="majorBidi"/>
        </w:rPr>
        <w:t xml:space="preserve"> education and  treatment   </w:t>
      </w:r>
      <w:proofErr w:type="spellStart"/>
      <w:r w:rsidRPr="001C221A">
        <w:rPr>
          <w:rFonts w:asciiTheme="majorBidi" w:eastAsiaTheme="minorHAnsi" w:hAnsiTheme="majorBidi" w:cstheme="majorBidi"/>
        </w:rPr>
        <w:t>administory</w:t>
      </w:r>
      <w:proofErr w:type="spellEnd"/>
      <w:r w:rsidRPr="001C221A">
        <w:rPr>
          <w:rFonts w:asciiTheme="majorBidi" w:eastAsiaTheme="minorHAnsi" w:hAnsiTheme="majorBidi" w:cstheme="majorBidi"/>
        </w:rPr>
        <w:t xml:space="preserve"> . 2009.</w:t>
      </w:r>
    </w:p>
    <w:p w:rsidR="008B71B3" w:rsidRPr="001C221A" w:rsidRDefault="00B23135"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proofErr w:type="gramStart"/>
      <w:r w:rsidRPr="001C221A">
        <w:rPr>
          <w:rFonts w:asciiTheme="majorBidi" w:eastAsiaTheme="minorHAnsi" w:hAnsiTheme="majorBidi" w:cstheme="majorBidi"/>
        </w:rPr>
        <w:t>Mohrez</w:t>
      </w:r>
      <w:proofErr w:type="spellEnd"/>
      <w:r w:rsidRPr="001C221A">
        <w:rPr>
          <w:rFonts w:asciiTheme="majorBidi" w:eastAsiaTheme="minorHAnsi" w:hAnsiTheme="majorBidi" w:cstheme="majorBidi"/>
        </w:rPr>
        <w:t xml:space="preserve">  M</w:t>
      </w:r>
      <w:proofErr w:type="gramEnd"/>
      <w:r w:rsidRPr="001C221A">
        <w:rPr>
          <w:rFonts w:asciiTheme="majorBidi" w:eastAsiaTheme="minorHAnsi" w:hAnsiTheme="majorBidi" w:cstheme="majorBidi"/>
        </w:rPr>
        <w:t xml:space="preserve">  and  et  al . Guideline   of  management   of  occupational  exposure  with  HIIV ,  HBV  and  HCV. </w:t>
      </w:r>
      <w:proofErr w:type="gramStart"/>
      <w:r w:rsidRPr="001C221A">
        <w:rPr>
          <w:rFonts w:asciiTheme="majorBidi" w:eastAsiaTheme="minorHAnsi" w:hAnsiTheme="majorBidi" w:cstheme="majorBidi"/>
        </w:rPr>
        <w:t>Recommendation  for</w:t>
      </w:r>
      <w:proofErr w:type="gramEnd"/>
      <w:r w:rsidRPr="001C221A">
        <w:rPr>
          <w:rFonts w:asciiTheme="majorBidi" w:eastAsiaTheme="minorHAnsi" w:hAnsiTheme="majorBidi" w:cstheme="majorBidi"/>
        </w:rPr>
        <w:t xml:space="preserve">  prophylaxis  after  exposure.  </w:t>
      </w:r>
      <w:proofErr w:type="gramStart"/>
      <w:r w:rsidRPr="001C221A">
        <w:rPr>
          <w:rFonts w:asciiTheme="majorBidi" w:eastAsiaTheme="minorHAnsi" w:hAnsiTheme="majorBidi" w:cstheme="majorBidi"/>
        </w:rPr>
        <w:t>Health ,</w:t>
      </w:r>
      <w:proofErr w:type="gramEnd"/>
      <w:r w:rsidRPr="001C221A">
        <w:rPr>
          <w:rFonts w:asciiTheme="majorBidi" w:eastAsiaTheme="minorHAnsi" w:hAnsiTheme="majorBidi" w:cstheme="majorBidi"/>
        </w:rPr>
        <w:t xml:space="preserve"> education and  treatment   </w:t>
      </w:r>
      <w:proofErr w:type="spellStart"/>
      <w:r w:rsidRPr="001C221A">
        <w:rPr>
          <w:rFonts w:asciiTheme="majorBidi" w:eastAsiaTheme="minorHAnsi" w:hAnsiTheme="majorBidi" w:cstheme="majorBidi"/>
        </w:rPr>
        <w:t>administory</w:t>
      </w:r>
      <w:proofErr w:type="spellEnd"/>
      <w:r w:rsidRPr="001C221A">
        <w:rPr>
          <w:rFonts w:asciiTheme="majorBidi" w:eastAsiaTheme="minorHAnsi" w:hAnsiTheme="majorBidi" w:cstheme="majorBidi"/>
        </w:rPr>
        <w:t xml:space="preserve">. </w:t>
      </w:r>
      <w:proofErr w:type="gramStart"/>
      <w:r w:rsidRPr="001C221A">
        <w:rPr>
          <w:rFonts w:asciiTheme="majorBidi" w:eastAsiaTheme="minorHAnsi" w:hAnsiTheme="majorBidi" w:cstheme="majorBidi"/>
        </w:rPr>
        <w:t>Control  of</w:t>
      </w:r>
      <w:proofErr w:type="gramEnd"/>
      <w:r w:rsidRPr="001C221A">
        <w:rPr>
          <w:rFonts w:asciiTheme="majorBidi" w:eastAsiaTheme="minorHAnsi" w:hAnsiTheme="majorBidi" w:cstheme="majorBidi"/>
        </w:rPr>
        <w:t xml:space="preserve">  disease  center.2009.</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r w:rsidRPr="001C221A">
        <w:rPr>
          <w:rFonts w:asciiTheme="majorBidi" w:eastAsiaTheme="minorHAnsi" w:hAnsiTheme="majorBidi" w:cstheme="majorBidi"/>
        </w:rPr>
        <w:t xml:space="preserve">Tate, D., Paul, R. H., </w:t>
      </w:r>
      <w:proofErr w:type="spellStart"/>
      <w:r w:rsidRPr="001C221A">
        <w:rPr>
          <w:rFonts w:asciiTheme="majorBidi" w:eastAsiaTheme="minorHAnsi" w:hAnsiTheme="majorBidi" w:cstheme="majorBidi"/>
        </w:rPr>
        <w:t>Flanigan</w:t>
      </w:r>
      <w:proofErr w:type="spellEnd"/>
      <w:r w:rsidRPr="001C221A">
        <w:rPr>
          <w:rFonts w:asciiTheme="majorBidi" w:eastAsiaTheme="minorHAnsi" w:hAnsiTheme="majorBidi" w:cstheme="majorBidi"/>
        </w:rPr>
        <w:t xml:space="preserve">, T. P., </w:t>
      </w:r>
      <w:proofErr w:type="spellStart"/>
      <w:r w:rsidRPr="001C221A">
        <w:rPr>
          <w:rFonts w:asciiTheme="majorBidi" w:eastAsiaTheme="minorHAnsi" w:hAnsiTheme="majorBidi" w:cstheme="majorBidi"/>
        </w:rPr>
        <w:t>Tashima</w:t>
      </w:r>
      <w:proofErr w:type="spellEnd"/>
      <w:r w:rsidRPr="001C221A">
        <w:rPr>
          <w:rFonts w:asciiTheme="majorBidi" w:eastAsiaTheme="minorHAnsi" w:hAnsiTheme="majorBidi" w:cstheme="majorBidi"/>
        </w:rPr>
        <w:t xml:space="preserve">, K., Nash, J., Adair, C., </w:t>
      </w:r>
      <w:proofErr w:type="spellStart"/>
      <w:r w:rsidRPr="001C221A">
        <w:rPr>
          <w:rFonts w:asciiTheme="majorBidi" w:eastAsiaTheme="minorHAnsi" w:hAnsiTheme="majorBidi" w:cstheme="majorBidi"/>
        </w:rPr>
        <w:t>Boland</w:t>
      </w:r>
      <w:proofErr w:type="gramStart"/>
      <w:r w:rsidRPr="001C221A">
        <w:rPr>
          <w:rFonts w:asciiTheme="majorBidi" w:eastAsiaTheme="minorHAnsi" w:hAnsiTheme="majorBidi" w:cstheme="majorBidi"/>
        </w:rPr>
        <w:t>,R</w:t>
      </w:r>
      <w:proofErr w:type="spellEnd"/>
      <w:proofErr w:type="gramEnd"/>
      <w:r w:rsidRPr="001C221A">
        <w:rPr>
          <w:rFonts w:asciiTheme="majorBidi" w:eastAsiaTheme="minorHAnsi" w:hAnsiTheme="majorBidi" w:cstheme="majorBidi"/>
        </w:rPr>
        <w:t>., &amp;</w:t>
      </w:r>
      <w:proofErr w:type="spellStart"/>
      <w:r w:rsidRPr="001C221A">
        <w:rPr>
          <w:rFonts w:asciiTheme="majorBidi" w:eastAsiaTheme="minorHAnsi" w:hAnsiTheme="majorBidi" w:cstheme="majorBidi"/>
        </w:rPr>
        <w:t>Cogen</w:t>
      </w:r>
      <w:proofErr w:type="spellEnd"/>
      <w:r w:rsidRPr="001C221A">
        <w:rPr>
          <w:rFonts w:asciiTheme="majorBidi" w:eastAsiaTheme="minorHAnsi" w:hAnsiTheme="majorBidi" w:cstheme="majorBidi"/>
        </w:rPr>
        <w:t xml:space="preserve">, R. </w:t>
      </w:r>
      <w:proofErr w:type="gramStart"/>
      <w:r w:rsidRPr="001C221A">
        <w:rPr>
          <w:rFonts w:asciiTheme="majorBidi" w:eastAsiaTheme="minorHAnsi" w:hAnsiTheme="majorBidi" w:cstheme="majorBidi"/>
        </w:rPr>
        <w:t>A .</w:t>
      </w:r>
      <w:proofErr w:type="gramEnd"/>
      <w:r w:rsidRPr="001C221A">
        <w:rPr>
          <w:rFonts w:asciiTheme="majorBidi" w:eastAsiaTheme="minorHAnsi" w:hAnsiTheme="majorBidi" w:cstheme="majorBidi"/>
        </w:rPr>
        <w:t xml:space="preserve"> The impact of apathy and depression on quality </w:t>
      </w:r>
      <w:proofErr w:type="spellStart"/>
      <w:r w:rsidRPr="001C221A">
        <w:rPr>
          <w:rFonts w:asciiTheme="majorBidi" w:eastAsiaTheme="minorHAnsi" w:hAnsiTheme="majorBidi" w:cstheme="majorBidi"/>
        </w:rPr>
        <w:t>oflife</w:t>
      </w:r>
      <w:proofErr w:type="spellEnd"/>
      <w:r w:rsidRPr="001C221A">
        <w:rPr>
          <w:rFonts w:asciiTheme="majorBidi" w:eastAsiaTheme="minorHAnsi" w:hAnsiTheme="majorBidi" w:cstheme="majorBidi"/>
        </w:rPr>
        <w:t xml:space="preserve"> in patients infected with HIV. AIDS Patient Care STDS.2003: 17(3): 115-20.</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r w:rsidRPr="001C221A">
        <w:rPr>
          <w:rFonts w:asciiTheme="majorBidi" w:eastAsiaTheme="minorHAnsi" w:hAnsiTheme="majorBidi" w:cstheme="majorBidi"/>
        </w:rPr>
        <w:t>Nakimuli-Mpuagu</w:t>
      </w:r>
      <w:proofErr w:type="spellEnd"/>
      <w:r w:rsidRPr="001C221A">
        <w:rPr>
          <w:rFonts w:asciiTheme="majorBidi" w:eastAsiaTheme="minorHAnsi" w:hAnsiTheme="majorBidi" w:cstheme="majorBidi"/>
        </w:rPr>
        <w:t xml:space="preserve">, E., </w:t>
      </w:r>
      <w:proofErr w:type="spellStart"/>
      <w:r w:rsidRPr="001C221A">
        <w:rPr>
          <w:rFonts w:asciiTheme="majorBidi" w:eastAsiaTheme="minorHAnsi" w:hAnsiTheme="majorBidi" w:cstheme="majorBidi"/>
        </w:rPr>
        <w:t>Mgsis</w:t>
      </w:r>
      <w:proofErr w:type="spellEnd"/>
      <w:r w:rsidRPr="001C221A">
        <w:rPr>
          <w:rFonts w:asciiTheme="majorBidi" w:eastAsiaTheme="minorHAnsi" w:hAnsiTheme="majorBidi" w:cstheme="majorBidi"/>
        </w:rPr>
        <w:t xml:space="preserve">, S., </w:t>
      </w:r>
      <w:proofErr w:type="spellStart"/>
      <w:r w:rsidRPr="001C221A">
        <w:rPr>
          <w:rFonts w:asciiTheme="majorBidi" w:eastAsiaTheme="minorHAnsi" w:hAnsiTheme="majorBidi" w:cstheme="majorBidi"/>
        </w:rPr>
        <w:t>Mpungu</w:t>
      </w:r>
      <w:proofErr w:type="spellEnd"/>
      <w:r w:rsidRPr="001C221A">
        <w:rPr>
          <w:rFonts w:asciiTheme="majorBidi" w:eastAsiaTheme="minorHAnsi" w:hAnsiTheme="majorBidi" w:cstheme="majorBidi"/>
        </w:rPr>
        <w:t xml:space="preserve">, S., </w:t>
      </w:r>
      <w:proofErr w:type="spellStart"/>
      <w:r w:rsidRPr="001C221A">
        <w:rPr>
          <w:rFonts w:asciiTheme="majorBidi" w:eastAsiaTheme="minorHAnsi" w:hAnsiTheme="majorBidi" w:cstheme="majorBidi"/>
        </w:rPr>
        <w:t>Katabira</w:t>
      </w:r>
      <w:proofErr w:type="spellEnd"/>
      <w:r w:rsidRPr="001C221A">
        <w:rPr>
          <w:rFonts w:asciiTheme="majorBidi" w:eastAsiaTheme="minorHAnsi" w:hAnsiTheme="majorBidi" w:cstheme="majorBidi"/>
        </w:rPr>
        <w:t xml:space="preserve">, E. (2006), Primary </w:t>
      </w:r>
      <w:proofErr w:type="spellStart"/>
      <w:r w:rsidRPr="001C221A">
        <w:rPr>
          <w:rFonts w:asciiTheme="majorBidi" w:eastAsiaTheme="minorHAnsi" w:hAnsiTheme="majorBidi" w:cstheme="majorBidi"/>
        </w:rPr>
        <w:t>maniaversus</w:t>
      </w:r>
      <w:proofErr w:type="spellEnd"/>
      <w:r w:rsidRPr="001C221A">
        <w:rPr>
          <w:rFonts w:asciiTheme="majorBidi" w:eastAsiaTheme="minorHAnsi" w:hAnsiTheme="majorBidi" w:cstheme="majorBidi"/>
        </w:rPr>
        <w:t xml:space="preserve"> HIV. Related secondary mania in </w:t>
      </w:r>
      <w:proofErr w:type="spellStart"/>
      <w:r w:rsidRPr="001C221A">
        <w:rPr>
          <w:rFonts w:asciiTheme="majorBidi" w:eastAsiaTheme="minorHAnsi" w:hAnsiTheme="majorBidi" w:cstheme="majorBidi"/>
        </w:rPr>
        <w:t>ugarden</w:t>
      </w:r>
      <w:proofErr w:type="spellEnd"/>
      <w:r w:rsidRPr="001C221A">
        <w:rPr>
          <w:rFonts w:asciiTheme="majorBidi" w:eastAsiaTheme="minorHAnsi" w:hAnsiTheme="majorBidi" w:cstheme="majorBidi"/>
        </w:rPr>
        <w:t>, Am J Psychiatry. 163 (8): 13 &amp; 9-5.</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proofErr w:type="spellStart"/>
      <w:r w:rsidRPr="001C221A">
        <w:rPr>
          <w:rFonts w:asciiTheme="majorBidi" w:eastAsiaTheme="minorHAnsi" w:hAnsiTheme="majorBidi" w:cstheme="majorBidi"/>
        </w:rPr>
        <w:t>Prabha</w:t>
      </w:r>
      <w:proofErr w:type="spellEnd"/>
      <w:r w:rsidRPr="001C221A">
        <w:rPr>
          <w:rFonts w:asciiTheme="majorBidi" w:eastAsiaTheme="minorHAnsi" w:hAnsiTheme="majorBidi" w:cstheme="majorBidi"/>
        </w:rPr>
        <w:t xml:space="preserve">, S., Chandra, V., </w:t>
      </w:r>
      <w:proofErr w:type="spellStart"/>
      <w:r w:rsidRPr="001C221A">
        <w:rPr>
          <w:rFonts w:asciiTheme="majorBidi" w:eastAsiaTheme="minorHAnsi" w:hAnsiTheme="majorBidi" w:cstheme="majorBidi"/>
        </w:rPr>
        <w:t>Rav</w:t>
      </w:r>
      <w:proofErr w:type="spellEnd"/>
      <w:r w:rsidRPr="001C221A">
        <w:rPr>
          <w:rFonts w:asciiTheme="majorBidi" w:eastAsiaTheme="minorHAnsi" w:hAnsiTheme="majorBidi" w:cstheme="majorBidi"/>
        </w:rPr>
        <w:t xml:space="preserve">, A., </w:t>
      </w:r>
      <w:proofErr w:type="spellStart"/>
      <w:r w:rsidRPr="001C221A">
        <w:rPr>
          <w:rFonts w:asciiTheme="majorBidi" w:eastAsiaTheme="minorHAnsi" w:hAnsiTheme="majorBidi" w:cstheme="majorBidi"/>
        </w:rPr>
        <w:t>Desui</w:t>
      </w:r>
      <w:proofErr w:type="spellEnd"/>
      <w:r w:rsidRPr="001C221A">
        <w:rPr>
          <w:rFonts w:asciiTheme="majorBidi" w:eastAsiaTheme="minorHAnsi" w:hAnsiTheme="majorBidi" w:cstheme="majorBidi"/>
        </w:rPr>
        <w:t xml:space="preserve">, D.R., </w:t>
      </w:r>
      <w:proofErr w:type="spellStart"/>
      <w:r w:rsidRPr="001C221A">
        <w:rPr>
          <w:rFonts w:asciiTheme="majorBidi" w:eastAsiaTheme="minorHAnsi" w:hAnsiTheme="majorBidi" w:cstheme="majorBidi"/>
        </w:rPr>
        <w:t>Subbarrishna</w:t>
      </w:r>
      <w:proofErr w:type="spellEnd"/>
      <w:r w:rsidRPr="001C221A">
        <w:rPr>
          <w:rFonts w:asciiTheme="majorBidi" w:eastAsiaTheme="minorHAnsi" w:hAnsiTheme="majorBidi" w:cstheme="majorBidi"/>
        </w:rPr>
        <w:t xml:space="preserve"> (1998). Anxiety </w:t>
      </w:r>
      <w:proofErr w:type="spellStart"/>
      <w:r w:rsidRPr="001C221A">
        <w:rPr>
          <w:rFonts w:asciiTheme="majorBidi" w:eastAsiaTheme="minorHAnsi" w:hAnsiTheme="majorBidi" w:cstheme="majorBidi"/>
        </w:rPr>
        <w:t>anddepression</w:t>
      </w:r>
      <w:proofErr w:type="spellEnd"/>
      <w:r w:rsidRPr="001C221A">
        <w:rPr>
          <w:rFonts w:asciiTheme="majorBidi" w:eastAsiaTheme="minorHAnsi" w:hAnsiTheme="majorBidi" w:cstheme="majorBidi"/>
        </w:rPr>
        <w:t xml:space="preserve"> among HIV infected heterosexuals </w:t>
      </w:r>
      <w:proofErr w:type="gramStart"/>
      <w:r w:rsidRPr="001C221A">
        <w:rPr>
          <w:rFonts w:asciiTheme="majorBidi" w:eastAsiaTheme="minorHAnsi" w:hAnsiTheme="majorBidi" w:cstheme="majorBidi"/>
        </w:rPr>
        <w:t>A</w:t>
      </w:r>
      <w:proofErr w:type="gramEnd"/>
      <w:r w:rsidRPr="001C221A">
        <w:rPr>
          <w:rFonts w:asciiTheme="majorBidi" w:eastAsiaTheme="minorHAnsi" w:hAnsiTheme="majorBidi" w:cstheme="majorBidi"/>
        </w:rPr>
        <w:t xml:space="preserve"> report from India. Journal </w:t>
      </w:r>
      <w:proofErr w:type="spellStart"/>
      <w:r w:rsidRPr="001C221A">
        <w:rPr>
          <w:rFonts w:asciiTheme="majorBidi" w:eastAsiaTheme="minorHAnsi" w:hAnsiTheme="majorBidi" w:cstheme="majorBidi"/>
        </w:rPr>
        <w:t>ofPsychosomatic</w:t>
      </w:r>
      <w:proofErr w:type="spellEnd"/>
      <w:r w:rsidRPr="001C221A">
        <w:rPr>
          <w:rFonts w:asciiTheme="majorBidi" w:eastAsiaTheme="minorHAnsi" w:hAnsiTheme="majorBidi" w:cstheme="majorBidi"/>
        </w:rPr>
        <w:t xml:space="preserve"> Research, Vol. 5, No. 5, 401-409.</w:t>
      </w:r>
    </w:p>
    <w:p w:rsidR="008B71B3" w:rsidRPr="001C221A" w:rsidRDefault="008B71B3" w:rsidP="001C221A">
      <w:pPr>
        <w:pStyle w:val="ListParagraph"/>
        <w:numPr>
          <w:ilvl w:val="0"/>
          <w:numId w:val="1"/>
        </w:numPr>
        <w:autoSpaceDE w:val="0"/>
        <w:autoSpaceDN w:val="0"/>
        <w:adjustRightInd w:val="0"/>
        <w:jc w:val="both"/>
        <w:rPr>
          <w:rFonts w:asciiTheme="majorBidi" w:eastAsiaTheme="minorHAnsi" w:hAnsiTheme="majorBidi" w:cstheme="majorBidi"/>
        </w:rPr>
      </w:pPr>
      <w:r w:rsidRPr="001C221A">
        <w:rPr>
          <w:rFonts w:asciiTheme="majorBidi" w:eastAsiaTheme="minorHAnsi" w:hAnsiTheme="majorBidi" w:cstheme="majorBidi"/>
        </w:rPr>
        <w:t xml:space="preserve">Erikson E. Erikson's Stages of Psychosocial Development. available at : </w:t>
      </w:r>
      <w:hyperlink r:id="rId8" w:history="1">
        <w:r w:rsidRPr="001C221A">
          <w:rPr>
            <w:rFonts w:asciiTheme="majorBidi" w:eastAsiaTheme="minorHAnsi" w:hAnsiTheme="majorBidi" w:cstheme="majorBidi"/>
          </w:rPr>
          <w:t>http://psychology.about.com/library/bl_psychosocial_summary.htm</w:t>
        </w:r>
      </w:hyperlink>
    </w:p>
    <w:p w:rsidR="00B23135" w:rsidRPr="001C221A" w:rsidRDefault="00B23135" w:rsidP="001C221A">
      <w:pPr>
        <w:bidi/>
        <w:spacing w:before="100" w:beforeAutospacing="1" w:after="100" w:afterAutospacing="1" w:line="240" w:lineRule="auto"/>
        <w:ind w:left="720"/>
        <w:jc w:val="both"/>
        <w:rPr>
          <w:rFonts w:asciiTheme="majorBidi" w:hAnsiTheme="majorBidi" w:cstheme="majorBidi"/>
          <w:lang w:bidi="fa-IR"/>
        </w:rPr>
      </w:pPr>
      <w:r w:rsidRPr="001C221A">
        <w:rPr>
          <w:rFonts w:asciiTheme="majorBidi" w:hAnsiTheme="majorBidi" w:cstheme="majorBidi"/>
          <w:lang w:bidi="fa-IR"/>
        </w:rPr>
        <w:lastRenderedPageBreak/>
        <w:t>11</w:t>
      </w:r>
      <w:proofErr w:type="gramStart"/>
      <w:r w:rsidRPr="001C221A">
        <w:rPr>
          <w:rFonts w:asciiTheme="majorBidi" w:hAnsiTheme="majorBidi" w:cstheme="majorBidi"/>
          <w:lang w:bidi="fa-IR"/>
        </w:rPr>
        <w:t>.Shakeri</w:t>
      </w:r>
      <w:proofErr w:type="gramEnd"/>
      <w:r w:rsidRPr="001C221A">
        <w:rPr>
          <w:rFonts w:asciiTheme="majorBidi" w:hAnsiTheme="majorBidi" w:cstheme="majorBidi"/>
          <w:lang w:bidi="fa-IR"/>
        </w:rPr>
        <w:t xml:space="preserve">  J . </w:t>
      </w:r>
      <w:proofErr w:type="spellStart"/>
      <w:r w:rsidRPr="001C221A">
        <w:rPr>
          <w:rFonts w:asciiTheme="majorBidi" w:hAnsiTheme="majorBidi" w:cstheme="majorBidi"/>
          <w:lang w:bidi="fa-IR"/>
        </w:rPr>
        <w:t>Parvizifard</w:t>
      </w:r>
      <w:proofErr w:type="spellEnd"/>
      <w:r w:rsidRPr="001C221A">
        <w:rPr>
          <w:rFonts w:asciiTheme="majorBidi" w:hAnsiTheme="majorBidi" w:cstheme="majorBidi"/>
          <w:lang w:bidi="fa-IR"/>
        </w:rPr>
        <w:t xml:space="preserve">  A. </w:t>
      </w:r>
      <w:proofErr w:type="spellStart"/>
      <w:r w:rsidRPr="001C221A">
        <w:rPr>
          <w:rFonts w:asciiTheme="majorBidi" w:hAnsiTheme="majorBidi" w:cstheme="majorBidi"/>
          <w:lang w:bidi="fa-IR"/>
        </w:rPr>
        <w:t>Aminzadeh</w:t>
      </w:r>
      <w:proofErr w:type="spellEnd"/>
      <w:r w:rsidRPr="001C221A">
        <w:rPr>
          <w:rFonts w:asciiTheme="majorBidi" w:hAnsiTheme="majorBidi" w:cstheme="majorBidi"/>
          <w:lang w:bidi="fa-IR"/>
        </w:rPr>
        <w:t xml:space="preserve"> S. Mental  status  of  HIV</w:t>
      </w:r>
      <w:r w:rsidRPr="001C221A">
        <w:rPr>
          <w:rFonts w:asciiTheme="majorBidi" w:hAnsiTheme="majorBidi" w:cstheme="majorBidi"/>
          <w:vertAlign w:val="superscript"/>
          <w:lang w:bidi="fa-IR"/>
        </w:rPr>
        <w:t xml:space="preserve">+ </w:t>
      </w:r>
      <w:r w:rsidRPr="001C221A">
        <w:rPr>
          <w:rFonts w:asciiTheme="majorBidi" w:hAnsiTheme="majorBidi" w:cstheme="majorBidi"/>
          <w:lang w:bidi="fa-IR"/>
        </w:rPr>
        <w:t xml:space="preserve">Patients  referred  to  </w:t>
      </w:r>
      <w:proofErr w:type="spellStart"/>
      <w:r w:rsidRPr="001C221A">
        <w:rPr>
          <w:rFonts w:asciiTheme="majorBidi" w:hAnsiTheme="majorBidi" w:cstheme="majorBidi"/>
          <w:lang w:bidi="fa-IR"/>
        </w:rPr>
        <w:t>counsaltation</w:t>
      </w:r>
      <w:proofErr w:type="spellEnd"/>
      <w:r w:rsidR="005612D1" w:rsidRPr="001C221A">
        <w:rPr>
          <w:rFonts w:asciiTheme="majorBidi" w:hAnsiTheme="majorBidi" w:cstheme="majorBidi"/>
          <w:lang w:bidi="fa-IR"/>
        </w:rPr>
        <w:t xml:space="preserve"> health </w:t>
      </w:r>
      <w:r w:rsidRPr="001C221A">
        <w:rPr>
          <w:rFonts w:asciiTheme="majorBidi" w:hAnsiTheme="majorBidi" w:cstheme="majorBidi"/>
          <w:lang w:bidi="fa-IR"/>
        </w:rPr>
        <w:t xml:space="preserve">  center</w:t>
      </w:r>
      <w:r w:rsidR="005612D1" w:rsidRPr="001C221A">
        <w:rPr>
          <w:rFonts w:asciiTheme="majorBidi" w:hAnsiTheme="majorBidi" w:cstheme="majorBidi"/>
          <w:lang w:bidi="fa-IR"/>
        </w:rPr>
        <w:t xml:space="preserve">  in  Kermanshah .</w:t>
      </w:r>
      <w:proofErr w:type="spellStart"/>
      <w:r w:rsidR="005612D1" w:rsidRPr="001C221A">
        <w:rPr>
          <w:rFonts w:asciiTheme="majorBidi" w:hAnsiTheme="majorBidi" w:cstheme="majorBidi"/>
          <w:lang w:bidi="fa-IR"/>
        </w:rPr>
        <w:t>Behbood</w:t>
      </w:r>
      <w:proofErr w:type="spellEnd"/>
      <w:r w:rsidR="005612D1" w:rsidRPr="001C221A">
        <w:rPr>
          <w:rFonts w:asciiTheme="majorBidi" w:hAnsiTheme="majorBidi" w:cstheme="majorBidi"/>
          <w:lang w:bidi="fa-IR"/>
        </w:rPr>
        <w:t xml:space="preserve"> J.2006 ;(1) : 31-39.</w:t>
      </w:r>
    </w:p>
    <w:p w:rsidR="00D118B4" w:rsidRPr="001C221A" w:rsidRDefault="00D118B4" w:rsidP="001C221A">
      <w:pPr>
        <w:spacing w:before="100" w:beforeAutospacing="1" w:after="100" w:afterAutospacing="1" w:line="240" w:lineRule="auto"/>
        <w:ind w:left="360"/>
        <w:jc w:val="both"/>
        <w:rPr>
          <w:rFonts w:asciiTheme="majorBidi" w:eastAsia="Times New Roman" w:hAnsiTheme="majorBidi" w:cstheme="majorBidi"/>
          <w:color w:val="000000"/>
        </w:rPr>
      </w:pPr>
      <w:r w:rsidRPr="001C221A">
        <w:rPr>
          <w:rFonts w:asciiTheme="majorBidi" w:hAnsiTheme="majorBidi" w:cstheme="majorBidi"/>
          <w:lang w:bidi="fa-IR"/>
        </w:rPr>
        <w:t>12</w:t>
      </w:r>
      <w:proofErr w:type="gramStart"/>
      <w:r w:rsidRPr="001C221A">
        <w:rPr>
          <w:rFonts w:asciiTheme="majorBidi" w:hAnsiTheme="majorBidi" w:cstheme="majorBidi"/>
          <w:lang w:bidi="fa-IR"/>
        </w:rPr>
        <w:t>.</w:t>
      </w:r>
      <w:r w:rsidRPr="001C221A">
        <w:rPr>
          <w:rFonts w:asciiTheme="majorBidi" w:hAnsiTheme="majorBidi" w:cstheme="majorBidi"/>
        </w:rPr>
        <w:t>Lyketsos</w:t>
      </w:r>
      <w:proofErr w:type="gramEnd"/>
      <w:r w:rsidRPr="001C221A">
        <w:rPr>
          <w:rFonts w:asciiTheme="majorBidi" w:hAnsiTheme="majorBidi" w:cstheme="majorBidi"/>
        </w:rPr>
        <w:t xml:space="preserve"> CG, Schwartz J, Fishman M, </w:t>
      </w:r>
      <w:proofErr w:type="spellStart"/>
      <w:r w:rsidRPr="001C221A">
        <w:rPr>
          <w:rFonts w:asciiTheme="majorBidi" w:hAnsiTheme="majorBidi" w:cstheme="majorBidi"/>
        </w:rPr>
        <w:t>Treisman</w:t>
      </w:r>
      <w:proofErr w:type="spellEnd"/>
      <w:r w:rsidRPr="001C221A">
        <w:rPr>
          <w:rFonts w:asciiTheme="majorBidi" w:hAnsiTheme="majorBidi" w:cstheme="majorBidi"/>
        </w:rPr>
        <w:t xml:space="preserve"> G</w:t>
      </w:r>
      <w:r w:rsidRPr="001C221A">
        <w:rPr>
          <w:rFonts w:asciiTheme="majorBidi" w:hAnsiTheme="majorBidi" w:cstheme="majorBidi"/>
          <w:rtl/>
        </w:rPr>
        <w:t>.</w:t>
      </w:r>
      <w:r w:rsidRPr="001C221A">
        <w:rPr>
          <w:rFonts w:asciiTheme="majorBidi" w:hAnsiTheme="majorBidi" w:cstheme="majorBidi"/>
        </w:rPr>
        <w:t>AIDS mania</w:t>
      </w:r>
      <w:r w:rsidRPr="001C221A">
        <w:rPr>
          <w:rFonts w:asciiTheme="majorBidi" w:hAnsiTheme="majorBidi" w:cstheme="majorBidi"/>
          <w:rtl/>
        </w:rPr>
        <w:t>.</w:t>
      </w:r>
      <w:r w:rsidRPr="001C221A">
        <w:rPr>
          <w:rFonts w:asciiTheme="majorBidi" w:hAnsiTheme="majorBidi" w:cstheme="majorBidi"/>
        </w:rPr>
        <w:t xml:space="preserve">J Neuropsychiatry </w:t>
      </w:r>
      <w:proofErr w:type="spellStart"/>
      <w:r w:rsidRPr="001C221A">
        <w:rPr>
          <w:rFonts w:asciiTheme="majorBidi" w:hAnsiTheme="majorBidi" w:cstheme="majorBidi"/>
        </w:rPr>
        <w:t>ClinNeurosci</w:t>
      </w:r>
      <w:proofErr w:type="spellEnd"/>
      <w:r w:rsidRPr="001C221A">
        <w:rPr>
          <w:rFonts w:asciiTheme="majorBidi" w:hAnsiTheme="majorBidi" w:cstheme="majorBidi"/>
        </w:rPr>
        <w:t>. 1997</w:t>
      </w:r>
      <w:proofErr w:type="gramStart"/>
      <w:r w:rsidRPr="001C221A">
        <w:rPr>
          <w:rFonts w:asciiTheme="majorBidi" w:hAnsiTheme="majorBidi" w:cstheme="majorBidi"/>
        </w:rPr>
        <w:t>;9</w:t>
      </w:r>
      <w:proofErr w:type="gramEnd"/>
      <w:r w:rsidRPr="001C221A">
        <w:rPr>
          <w:rFonts w:asciiTheme="majorBidi" w:hAnsiTheme="majorBidi" w:cstheme="majorBidi"/>
        </w:rPr>
        <w:t>(2):277-9</w:t>
      </w:r>
      <w:r w:rsidRPr="001C221A">
        <w:rPr>
          <w:rFonts w:asciiTheme="majorBidi" w:hAnsiTheme="majorBidi" w:cstheme="majorBidi"/>
          <w:rtl/>
        </w:rPr>
        <w:t>.</w:t>
      </w:r>
    </w:p>
    <w:p w:rsidR="00D118B4" w:rsidRPr="001C221A" w:rsidRDefault="00D118B4" w:rsidP="001C221A">
      <w:pPr>
        <w:spacing w:before="100" w:beforeAutospacing="1" w:after="100" w:afterAutospacing="1" w:line="240" w:lineRule="auto"/>
        <w:ind w:left="360"/>
        <w:jc w:val="both"/>
        <w:rPr>
          <w:rFonts w:asciiTheme="majorBidi" w:eastAsia="Times New Roman" w:hAnsiTheme="majorBidi" w:cstheme="majorBidi"/>
          <w:color w:val="000000"/>
        </w:rPr>
      </w:pPr>
      <w:r w:rsidRPr="001C221A">
        <w:rPr>
          <w:rFonts w:asciiTheme="majorBidi" w:eastAsia="Times New Roman" w:hAnsiTheme="majorBidi" w:cstheme="majorBidi"/>
          <w:color w:val="000000"/>
        </w:rPr>
        <w:t>13.</w:t>
      </w:r>
      <w:hyperlink r:id="rId9" w:history="1">
        <w:r w:rsidR="000A683F" w:rsidRPr="001C221A">
          <w:rPr>
            <w:rFonts w:asciiTheme="majorBidi" w:eastAsia="Times New Roman" w:hAnsiTheme="majorBidi" w:cstheme="majorBidi"/>
            <w:color w:val="000000"/>
          </w:rPr>
          <w:t>Cournos</w:t>
        </w:r>
        <w:r w:rsidRPr="001C221A">
          <w:rPr>
            <w:rFonts w:asciiTheme="majorBidi" w:eastAsia="Times New Roman" w:hAnsiTheme="majorBidi" w:cstheme="majorBidi"/>
            <w:color w:val="000000"/>
          </w:rPr>
          <w:t xml:space="preserve"> F, Guido, JR, </w:t>
        </w:r>
        <w:proofErr w:type="spellStart"/>
        <w:r w:rsidRPr="001C221A">
          <w:rPr>
            <w:rFonts w:asciiTheme="majorBidi" w:eastAsia="Times New Roman" w:hAnsiTheme="majorBidi" w:cstheme="majorBidi"/>
            <w:color w:val="000000"/>
          </w:rPr>
          <w:t>Coomaraswamy</w:t>
        </w:r>
        <w:proofErr w:type="spellEnd"/>
        <w:r w:rsidRPr="001C221A">
          <w:rPr>
            <w:rFonts w:asciiTheme="majorBidi" w:eastAsia="Times New Roman" w:hAnsiTheme="majorBidi" w:cstheme="majorBidi"/>
            <w:color w:val="000000"/>
          </w:rPr>
          <w:t xml:space="preserve">, S, et al. Sexual activity and risk of HIV infection among patients with schizophrenia. </w:t>
        </w:r>
        <w:proofErr w:type="gramStart"/>
        <w:r w:rsidRPr="001C221A">
          <w:rPr>
            <w:rFonts w:asciiTheme="majorBidi" w:eastAsia="Times New Roman" w:hAnsiTheme="majorBidi" w:cstheme="majorBidi"/>
            <w:color w:val="000000"/>
          </w:rPr>
          <w:t>Am</w:t>
        </w:r>
        <w:proofErr w:type="gramEnd"/>
        <w:r w:rsidRPr="001C221A">
          <w:rPr>
            <w:rFonts w:asciiTheme="majorBidi" w:eastAsia="Times New Roman" w:hAnsiTheme="majorBidi" w:cstheme="majorBidi"/>
            <w:color w:val="000000"/>
          </w:rPr>
          <w:t xml:space="preserve"> J Psychiatry 1994; 151:228.</w:t>
        </w:r>
      </w:hyperlink>
    </w:p>
    <w:p w:rsidR="00D118B4" w:rsidRPr="001C221A" w:rsidRDefault="00D118B4" w:rsidP="001C221A">
      <w:pPr>
        <w:autoSpaceDE w:val="0"/>
        <w:autoSpaceDN w:val="0"/>
        <w:adjustRightInd w:val="0"/>
        <w:ind w:left="360"/>
        <w:jc w:val="both"/>
        <w:rPr>
          <w:rFonts w:asciiTheme="majorBidi" w:hAnsiTheme="majorBidi" w:cstheme="majorBidi"/>
        </w:rPr>
      </w:pPr>
      <w:r w:rsidRPr="001C221A">
        <w:rPr>
          <w:rFonts w:asciiTheme="majorBidi" w:eastAsia="Times New Roman" w:hAnsiTheme="majorBidi" w:cstheme="majorBidi"/>
          <w:color w:val="000000"/>
        </w:rPr>
        <w:t>14</w:t>
      </w:r>
      <w:proofErr w:type="gramStart"/>
      <w:r w:rsidRPr="001C221A">
        <w:rPr>
          <w:rFonts w:asciiTheme="majorBidi" w:eastAsia="Times New Roman" w:hAnsiTheme="majorBidi" w:cstheme="majorBidi"/>
          <w:color w:val="000000"/>
        </w:rPr>
        <w:t>.</w:t>
      </w:r>
      <w:r w:rsidR="000A683F" w:rsidRPr="001C221A">
        <w:rPr>
          <w:rFonts w:asciiTheme="majorBidi" w:hAnsiTheme="majorBidi" w:cstheme="majorBidi"/>
        </w:rPr>
        <w:t>Prabha</w:t>
      </w:r>
      <w:proofErr w:type="gramEnd"/>
      <w:r w:rsidR="000A683F" w:rsidRPr="001C221A">
        <w:rPr>
          <w:rFonts w:asciiTheme="majorBidi" w:hAnsiTheme="majorBidi" w:cstheme="majorBidi"/>
        </w:rPr>
        <w:t xml:space="preserve">  S</w:t>
      </w:r>
      <w:r w:rsidRPr="001C221A">
        <w:rPr>
          <w:rFonts w:asciiTheme="majorBidi" w:hAnsiTheme="majorBidi" w:cstheme="majorBidi"/>
        </w:rPr>
        <w:t xml:space="preserve">, Chandra, V., </w:t>
      </w:r>
      <w:proofErr w:type="spellStart"/>
      <w:r w:rsidRPr="001C221A">
        <w:rPr>
          <w:rFonts w:asciiTheme="majorBidi" w:hAnsiTheme="majorBidi" w:cstheme="majorBidi"/>
        </w:rPr>
        <w:t>Rav</w:t>
      </w:r>
      <w:proofErr w:type="spellEnd"/>
      <w:r w:rsidRPr="001C221A">
        <w:rPr>
          <w:rFonts w:asciiTheme="majorBidi" w:hAnsiTheme="majorBidi" w:cstheme="majorBidi"/>
        </w:rPr>
        <w:t xml:space="preserve">, A., </w:t>
      </w:r>
      <w:proofErr w:type="spellStart"/>
      <w:r w:rsidRPr="001C221A">
        <w:rPr>
          <w:rFonts w:asciiTheme="majorBidi" w:hAnsiTheme="majorBidi" w:cstheme="majorBidi"/>
        </w:rPr>
        <w:t>Desui</w:t>
      </w:r>
      <w:proofErr w:type="spellEnd"/>
      <w:r w:rsidRPr="001C221A">
        <w:rPr>
          <w:rFonts w:asciiTheme="majorBidi" w:hAnsiTheme="majorBidi" w:cstheme="majorBidi"/>
        </w:rPr>
        <w:t xml:space="preserve">, D.R., </w:t>
      </w:r>
      <w:proofErr w:type="spellStart"/>
      <w:r w:rsidRPr="001C221A">
        <w:rPr>
          <w:rFonts w:asciiTheme="majorBidi" w:hAnsiTheme="majorBidi" w:cstheme="majorBidi"/>
        </w:rPr>
        <w:t>Subbarrishna</w:t>
      </w:r>
      <w:proofErr w:type="spellEnd"/>
      <w:r w:rsidRPr="001C221A">
        <w:rPr>
          <w:rFonts w:asciiTheme="majorBidi" w:hAnsiTheme="majorBidi" w:cstheme="majorBidi"/>
        </w:rPr>
        <w:t xml:space="preserve"> (1998). Anxiety </w:t>
      </w:r>
      <w:proofErr w:type="spellStart"/>
      <w:r w:rsidRPr="001C221A">
        <w:rPr>
          <w:rFonts w:asciiTheme="majorBidi" w:hAnsiTheme="majorBidi" w:cstheme="majorBidi"/>
        </w:rPr>
        <w:t>anddepression</w:t>
      </w:r>
      <w:proofErr w:type="spellEnd"/>
      <w:r w:rsidRPr="001C221A">
        <w:rPr>
          <w:rFonts w:asciiTheme="majorBidi" w:hAnsiTheme="majorBidi" w:cstheme="majorBidi"/>
        </w:rPr>
        <w:t xml:space="preserve"> among HIV infected heterosexuals </w:t>
      </w:r>
      <w:proofErr w:type="gramStart"/>
      <w:r w:rsidRPr="001C221A">
        <w:rPr>
          <w:rFonts w:asciiTheme="majorBidi" w:hAnsiTheme="majorBidi" w:cstheme="majorBidi"/>
        </w:rPr>
        <w:t>A</w:t>
      </w:r>
      <w:proofErr w:type="gramEnd"/>
      <w:r w:rsidRPr="001C221A">
        <w:rPr>
          <w:rFonts w:asciiTheme="majorBidi" w:hAnsiTheme="majorBidi" w:cstheme="majorBidi"/>
        </w:rPr>
        <w:t xml:space="preserve"> report from India. </w:t>
      </w:r>
      <w:proofErr w:type="gramStart"/>
      <w:r w:rsidRPr="001C221A">
        <w:rPr>
          <w:rFonts w:asciiTheme="majorBidi" w:hAnsiTheme="majorBidi" w:cstheme="majorBidi"/>
        </w:rPr>
        <w:t xml:space="preserve">Journal </w:t>
      </w:r>
      <w:proofErr w:type="spellStart"/>
      <w:r w:rsidRPr="001C221A">
        <w:rPr>
          <w:rFonts w:asciiTheme="majorBidi" w:hAnsiTheme="majorBidi" w:cstheme="majorBidi"/>
        </w:rPr>
        <w:t>ofPsychosomatic</w:t>
      </w:r>
      <w:proofErr w:type="spellEnd"/>
      <w:r w:rsidRPr="001C221A">
        <w:rPr>
          <w:rFonts w:asciiTheme="majorBidi" w:hAnsiTheme="majorBidi" w:cstheme="majorBidi"/>
        </w:rPr>
        <w:t xml:space="preserve"> Research, Vol. 5, No. 5, 401-409.</w:t>
      </w:r>
      <w:proofErr w:type="gramEnd"/>
    </w:p>
    <w:p w:rsidR="00D74F16" w:rsidRPr="001C221A" w:rsidRDefault="00D74F16" w:rsidP="001C221A">
      <w:pPr>
        <w:autoSpaceDE w:val="0"/>
        <w:autoSpaceDN w:val="0"/>
        <w:adjustRightInd w:val="0"/>
        <w:spacing w:after="0" w:line="240" w:lineRule="auto"/>
        <w:jc w:val="both"/>
        <w:rPr>
          <w:rFonts w:asciiTheme="majorBidi" w:hAnsiTheme="majorBidi" w:cstheme="majorBidi"/>
          <w:lang w:bidi="fa-IR"/>
        </w:rPr>
      </w:pPr>
      <w:r w:rsidRPr="001C221A">
        <w:rPr>
          <w:rFonts w:asciiTheme="majorBidi" w:eastAsia="Times New Roman" w:hAnsiTheme="majorBidi" w:cstheme="majorBidi"/>
          <w:color w:val="000000"/>
        </w:rPr>
        <w:t>15.</w:t>
      </w:r>
      <w:r w:rsidRPr="001C221A">
        <w:rPr>
          <w:rFonts w:asciiTheme="majorBidi" w:hAnsiTheme="majorBidi" w:cstheme="majorBidi"/>
          <w:lang w:bidi="fa-IR"/>
        </w:rPr>
        <w:t xml:space="preserve">De </w:t>
      </w:r>
      <w:proofErr w:type="spellStart"/>
      <w:r w:rsidRPr="001C221A">
        <w:rPr>
          <w:rFonts w:asciiTheme="majorBidi" w:hAnsiTheme="majorBidi" w:cstheme="majorBidi"/>
          <w:lang w:bidi="fa-IR"/>
        </w:rPr>
        <w:t>Ronchi</w:t>
      </w:r>
      <w:proofErr w:type="spellEnd"/>
      <w:r w:rsidRPr="001C221A">
        <w:rPr>
          <w:rFonts w:asciiTheme="majorBidi" w:hAnsiTheme="majorBidi" w:cstheme="majorBidi"/>
          <w:lang w:bidi="fa-IR"/>
        </w:rPr>
        <w:t xml:space="preserve"> D, </w:t>
      </w:r>
      <w:proofErr w:type="spellStart"/>
      <w:r w:rsidRPr="001C221A">
        <w:rPr>
          <w:rFonts w:asciiTheme="majorBidi" w:hAnsiTheme="majorBidi" w:cstheme="majorBidi"/>
          <w:lang w:bidi="fa-IR"/>
        </w:rPr>
        <w:t>Faranca</w:t>
      </w:r>
      <w:proofErr w:type="spellEnd"/>
      <w:r w:rsidRPr="001C221A">
        <w:rPr>
          <w:rFonts w:asciiTheme="majorBidi" w:hAnsiTheme="majorBidi" w:cstheme="majorBidi"/>
          <w:lang w:bidi="fa-IR"/>
        </w:rPr>
        <w:t xml:space="preserve"> I, </w:t>
      </w:r>
      <w:proofErr w:type="spellStart"/>
      <w:r w:rsidRPr="001C221A">
        <w:rPr>
          <w:rFonts w:asciiTheme="majorBidi" w:hAnsiTheme="majorBidi" w:cstheme="majorBidi"/>
          <w:lang w:bidi="fa-IR"/>
        </w:rPr>
        <w:t>Forti</w:t>
      </w:r>
      <w:proofErr w:type="spellEnd"/>
      <w:r w:rsidRPr="001C221A">
        <w:rPr>
          <w:rFonts w:asciiTheme="majorBidi" w:hAnsiTheme="majorBidi" w:cstheme="majorBidi"/>
          <w:lang w:bidi="fa-IR"/>
        </w:rPr>
        <w:t xml:space="preserve"> P, </w:t>
      </w:r>
      <w:proofErr w:type="spellStart"/>
      <w:r w:rsidRPr="001C221A">
        <w:rPr>
          <w:rFonts w:asciiTheme="majorBidi" w:hAnsiTheme="majorBidi" w:cstheme="majorBidi"/>
          <w:lang w:bidi="fa-IR"/>
        </w:rPr>
        <w:t>Ravglia</w:t>
      </w:r>
      <w:proofErr w:type="spellEnd"/>
      <w:r w:rsidRPr="001C221A">
        <w:rPr>
          <w:rFonts w:asciiTheme="majorBidi" w:hAnsiTheme="majorBidi" w:cstheme="majorBidi"/>
          <w:lang w:bidi="fa-IR"/>
        </w:rPr>
        <w:t xml:space="preserve"> G, </w:t>
      </w:r>
      <w:proofErr w:type="spellStart"/>
      <w:r w:rsidRPr="001C221A">
        <w:rPr>
          <w:rFonts w:asciiTheme="majorBidi" w:hAnsiTheme="majorBidi" w:cstheme="majorBidi"/>
          <w:lang w:bidi="fa-IR"/>
        </w:rPr>
        <w:t>Borderi</w:t>
      </w:r>
      <w:proofErr w:type="spellEnd"/>
      <w:r w:rsidRPr="001C221A">
        <w:rPr>
          <w:rFonts w:asciiTheme="majorBidi" w:hAnsiTheme="majorBidi" w:cstheme="majorBidi"/>
          <w:lang w:bidi="fa-IR"/>
        </w:rPr>
        <w:t xml:space="preserve"> M, </w:t>
      </w:r>
      <w:proofErr w:type="spellStart"/>
      <w:r w:rsidRPr="001C221A">
        <w:rPr>
          <w:rFonts w:asciiTheme="majorBidi" w:hAnsiTheme="majorBidi" w:cstheme="majorBidi"/>
          <w:lang w:bidi="fa-IR"/>
        </w:rPr>
        <w:t>Manfredi</w:t>
      </w:r>
      <w:proofErr w:type="spellEnd"/>
      <w:r w:rsidRPr="001C221A">
        <w:rPr>
          <w:rFonts w:asciiTheme="majorBidi" w:hAnsiTheme="majorBidi" w:cstheme="majorBidi"/>
          <w:lang w:bidi="fa-IR"/>
        </w:rPr>
        <w:t xml:space="preserve"> R, et al. Development of acute psychotic disorder  and HIV- 1 infection. </w:t>
      </w:r>
      <w:proofErr w:type="spellStart"/>
      <w:r w:rsidRPr="001C221A">
        <w:rPr>
          <w:rFonts w:asciiTheme="majorBidi" w:hAnsiTheme="majorBidi" w:cstheme="majorBidi"/>
          <w:lang w:bidi="fa-IR"/>
        </w:rPr>
        <w:t>Int</w:t>
      </w:r>
      <w:proofErr w:type="spellEnd"/>
      <w:r w:rsidRPr="001C221A">
        <w:rPr>
          <w:rFonts w:asciiTheme="majorBidi" w:hAnsiTheme="majorBidi" w:cstheme="majorBidi"/>
          <w:lang w:bidi="fa-IR"/>
        </w:rPr>
        <w:t xml:space="preserve"> J Psychiatry Med 2000</w:t>
      </w:r>
      <w:proofErr w:type="gramStart"/>
      <w:r w:rsidRPr="001C221A">
        <w:rPr>
          <w:rFonts w:asciiTheme="majorBidi" w:hAnsiTheme="majorBidi" w:cstheme="majorBidi"/>
          <w:lang w:bidi="fa-IR"/>
        </w:rPr>
        <w:t>;30:173</w:t>
      </w:r>
      <w:proofErr w:type="gramEnd"/>
      <w:r w:rsidRPr="001C221A">
        <w:rPr>
          <w:rFonts w:asciiTheme="majorBidi" w:hAnsiTheme="majorBidi" w:cstheme="majorBidi"/>
          <w:lang w:bidi="fa-IR"/>
        </w:rPr>
        <w:t>-83</w:t>
      </w:r>
      <w:r w:rsidRPr="001C221A">
        <w:rPr>
          <w:rFonts w:asciiTheme="majorBidi" w:hAnsiTheme="majorBidi" w:cstheme="majorBidi"/>
        </w:rPr>
        <w:t>.</w:t>
      </w:r>
    </w:p>
    <w:p w:rsidR="00012A99" w:rsidRPr="001C221A" w:rsidRDefault="00012A99" w:rsidP="001C221A">
      <w:pPr>
        <w:autoSpaceDE w:val="0"/>
        <w:autoSpaceDN w:val="0"/>
        <w:adjustRightInd w:val="0"/>
        <w:spacing w:after="0" w:line="240" w:lineRule="auto"/>
        <w:jc w:val="both"/>
        <w:rPr>
          <w:rFonts w:asciiTheme="majorBidi" w:hAnsiTheme="majorBidi" w:cstheme="majorBidi"/>
          <w:lang w:bidi="fa-IR"/>
        </w:rPr>
      </w:pPr>
      <w:r w:rsidRPr="001C221A">
        <w:rPr>
          <w:rFonts w:asciiTheme="majorBidi" w:hAnsiTheme="majorBidi" w:cstheme="majorBidi"/>
          <w:lang w:bidi="fa-IR"/>
        </w:rPr>
        <w:t xml:space="preserve">16. </w:t>
      </w:r>
    </w:p>
    <w:p w:rsidR="00D118B4" w:rsidRPr="001C221A" w:rsidRDefault="00D118B4" w:rsidP="001C221A">
      <w:pPr>
        <w:spacing w:before="100" w:beforeAutospacing="1" w:after="100" w:afterAutospacing="1" w:line="240" w:lineRule="auto"/>
        <w:ind w:left="360"/>
        <w:jc w:val="both"/>
        <w:rPr>
          <w:rFonts w:asciiTheme="majorBidi" w:eastAsia="Times New Roman" w:hAnsiTheme="majorBidi" w:cstheme="majorBidi"/>
          <w:color w:val="000000"/>
          <w:rtl/>
        </w:rPr>
      </w:pPr>
    </w:p>
    <w:p w:rsidR="00D118B4" w:rsidRPr="001C221A" w:rsidRDefault="00D118B4" w:rsidP="001C221A">
      <w:pPr>
        <w:spacing w:before="100" w:beforeAutospacing="1" w:after="100" w:afterAutospacing="1" w:line="240" w:lineRule="auto"/>
        <w:ind w:left="360"/>
        <w:jc w:val="both"/>
        <w:rPr>
          <w:rFonts w:asciiTheme="majorBidi" w:eastAsia="Times New Roman" w:hAnsiTheme="majorBidi" w:cstheme="majorBidi"/>
          <w:color w:val="000000"/>
        </w:rPr>
      </w:pPr>
    </w:p>
    <w:p w:rsidR="00D118B4" w:rsidRPr="001C221A" w:rsidRDefault="00D118B4" w:rsidP="001C221A">
      <w:pPr>
        <w:bidi/>
        <w:spacing w:before="100" w:beforeAutospacing="1" w:after="100" w:afterAutospacing="1" w:line="240" w:lineRule="auto"/>
        <w:ind w:left="720"/>
        <w:jc w:val="both"/>
        <w:rPr>
          <w:rFonts w:asciiTheme="majorBidi" w:hAnsiTheme="majorBidi" w:cstheme="majorBidi"/>
          <w:lang w:bidi="fa-IR"/>
        </w:rPr>
      </w:pPr>
    </w:p>
    <w:p w:rsidR="008A21A3" w:rsidRPr="001C221A" w:rsidRDefault="008A21A3" w:rsidP="001C221A">
      <w:pPr>
        <w:jc w:val="both"/>
        <w:rPr>
          <w:rFonts w:asciiTheme="majorBidi" w:hAnsiTheme="majorBidi" w:cstheme="majorBidi"/>
        </w:rPr>
      </w:pPr>
    </w:p>
    <w:sectPr w:rsidR="008A21A3" w:rsidRPr="001C221A" w:rsidSect="00D35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E54A4"/>
    <w:multiLevelType w:val="hybridMultilevel"/>
    <w:tmpl w:val="8D1CED42"/>
    <w:lvl w:ilvl="0" w:tplc="8FD66A7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A3"/>
    <w:rsid w:val="00012A99"/>
    <w:rsid w:val="00024241"/>
    <w:rsid w:val="00032683"/>
    <w:rsid w:val="00070C8E"/>
    <w:rsid w:val="000856A3"/>
    <w:rsid w:val="000A683F"/>
    <w:rsid w:val="000D54EB"/>
    <w:rsid w:val="000F4C12"/>
    <w:rsid w:val="0010474F"/>
    <w:rsid w:val="00104946"/>
    <w:rsid w:val="001262D2"/>
    <w:rsid w:val="00171727"/>
    <w:rsid w:val="001723CE"/>
    <w:rsid w:val="001749CE"/>
    <w:rsid w:val="001913EF"/>
    <w:rsid w:val="00193C07"/>
    <w:rsid w:val="001C221A"/>
    <w:rsid w:val="001E1477"/>
    <w:rsid w:val="001E708C"/>
    <w:rsid w:val="0021004C"/>
    <w:rsid w:val="00212B06"/>
    <w:rsid w:val="00226DAE"/>
    <w:rsid w:val="0024310E"/>
    <w:rsid w:val="00244C51"/>
    <w:rsid w:val="002674A1"/>
    <w:rsid w:val="00291607"/>
    <w:rsid w:val="002A4CAD"/>
    <w:rsid w:val="002A63A9"/>
    <w:rsid w:val="002B15D1"/>
    <w:rsid w:val="002D5FCD"/>
    <w:rsid w:val="002E3435"/>
    <w:rsid w:val="002F66C1"/>
    <w:rsid w:val="00314C51"/>
    <w:rsid w:val="003236CC"/>
    <w:rsid w:val="0034292F"/>
    <w:rsid w:val="0035247B"/>
    <w:rsid w:val="003570BB"/>
    <w:rsid w:val="00360418"/>
    <w:rsid w:val="0037146C"/>
    <w:rsid w:val="00376321"/>
    <w:rsid w:val="003838B8"/>
    <w:rsid w:val="00387CE1"/>
    <w:rsid w:val="003A7EF7"/>
    <w:rsid w:val="003B3920"/>
    <w:rsid w:val="003C3FD8"/>
    <w:rsid w:val="003C6EDC"/>
    <w:rsid w:val="003E25E8"/>
    <w:rsid w:val="003E329D"/>
    <w:rsid w:val="003F23BE"/>
    <w:rsid w:val="003F25C8"/>
    <w:rsid w:val="003F43A8"/>
    <w:rsid w:val="0040434A"/>
    <w:rsid w:val="00410AA9"/>
    <w:rsid w:val="0042453D"/>
    <w:rsid w:val="0043101A"/>
    <w:rsid w:val="00444E69"/>
    <w:rsid w:val="00467635"/>
    <w:rsid w:val="0047374B"/>
    <w:rsid w:val="00476CEF"/>
    <w:rsid w:val="00492DC5"/>
    <w:rsid w:val="00495557"/>
    <w:rsid w:val="004C0115"/>
    <w:rsid w:val="004E77A1"/>
    <w:rsid w:val="004F1BE1"/>
    <w:rsid w:val="004F5742"/>
    <w:rsid w:val="00505DEA"/>
    <w:rsid w:val="00507E06"/>
    <w:rsid w:val="00531B58"/>
    <w:rsid w:val="005350EA"/>
    <w:rsid w:val="00547611"/>
    <w:rsid w:val="005612D1"/>
    <w:rsid w:val="00561DC3"/>
    <w:rsid w:val="0058534D"/>
    <w:rsid w:val="00590408"/>
    <w:rsid w:val="005B17DC"/>
    <w:rsid w:val="005B28E3"/>
    <w:rsid w:val="005C3B4A"/>
    <w:rsid w:val="005D084F"/>
    <w:rsid w:val="005D4892"/>
    <w:rsid w:val="005D7866"/>
    <w:rsid w:val="005E20F5"/>
    <w:rsid w:val="005F0298"/>
    <w:rsid w:val="006262D3"/>
    <w:rsid w:val="0064131C"/>
    <w:rsid w:val="00643152"/>
    <w:rsid w:val="00643A66"/>
    <w:rsid w:val="00645AE3"/>
    <w:rsid w:val="00656656"/>
    <w:rsid w:val="00680ADD"/>
    <w:rsid w:val="006878CC"/>
    <w:rsid w:val="00694B14"/>
    <w:rsid w:val="00695587"/>
    <w:rsid w:val="006956F8"/>
    <w:rsid w:val="006A15E6"/>
    <w:rsid w:val="006A160B"/>
    <w:rsid w:val="006A39A7"/>
    <w:rsid w:val="006A7773"/>
    <w:rsid w:val="006C2AB9"/>
    <w:rsid w:val="006D36FE"/>
    <w:rsid w:val="006E6B19"/>
    <w:rsid w:val="006E7790"/>
    <w:rsid w:val="007067AC"/>
    <w:rsid w:val="00707BAE"/>
    <w:rsid w:val="00716B93"/>
    <w:rsid w:val="00716F2B"/>
    <w:rsid w:val="0072506E"/>
    <w:rsid w:val="00732FF3"/>
    <w:rsid w:val="00734221"/>
    <w:rsid w:val="00751EDD"/>
    <w:rsid w:val="00764085"/>
    <w:rsid w:val="00764433"/>
    <w:rsid w:val="007665CC"/>
    <w:rsid w:val="00790E90"/>
    <w:rsid w:val="007A2B48"/>
    <w:rsid w:val="007B148B"/>
    <w:rsid w:val="007B29D3"/>
    <w:rsid w:val="007C46BF"/>
    <w:rsid w:val="008111C6"/>
    <w:rsid w:val="00823D1E"/>
    <w:rsid w:val="00833926"/>
    <w:rsid w:val="00834DD1"/>
    <w:rsid w:val="00836945"/>
    <w:rsid w:val="00837FD9"/>
    <w:rsid w:val="00863BE0"/>
    <w:rsid w:val="00865DB5"/>
    <w:rsid w:val="00867F1A"/>
    <w:rsid w:val="00873E87"/>
    <w:rsid w:val="00875A41"/>
    <w:rsid w:val="00877358"/>
    <w:rsid w:val="00887D48"/>
    <w:rsid w:val="00893CE0"/>
    <w:rsid w:val="008940B4"/>
    <w:rsid w:val="008A21A3"/>
    <w:rsid w:val="008B020D"/>
    <w:rsid w:val="008B71B3"/>
    <w:rsid w:val="008D0ADA"/>
    <w:rsid w:val="008F2AA5"/>
    <w:rsid w:val="00906CA6"/>
    <w:rsid w:val="00913280"/>
    <w:rsid w:val="0091411F"/>
    <w:rsid w:val="00916847"/>
    <w:rsid w:val="00917C51"/>
    <w:rsid w:val="00917CBD"/>
    <w:rsid w:val="0092162E"/>
    <w:rsid w:val="009273E1"/>
    <w:rsid w:val="00930DC0"/>
    <w:rsid w:val="0093150E"/>
    <w:rsid w:val="00931B35"/>
    <w:rsid w:val="00943B88"/>
    <w:rsid w:val="00956F21"/>
    <w:rsid w:val="00957398"/>
    <w:rsid w:val="0096491D"/>
    <w:rsid w:val="00967A0E"/>
    <w:rsid w:val="00980E00"/>
    <w:rsid w:val="009A0993"/>
    <w:rsid w:val="00A24861"/>
    <w:rsid w:val="00A5306C"/>
    <w:rsid w:val="00A66823"/>
    <w:rsid w:val="00AA5B7A"/>
    <w:rsid w:val="00AB568C"/>
    <w:rsid w:val="00AE30BF"/>
    <w:rsid w:val="00AF6EB1"/>
    <w:rsid w:val="00B04E50"/>
    <w:rsid w:val="00B23135"/>
    <w:rsid w:val="00B23167"/>
    <w:rsid w:val="00B2555B"/>
    <w:rsid w:val="00B350C3"/>
    <w:rsid w:val="00B43E4A"/>
    <w:rsid w:val="00B46CEF"/>
    <w:rsid w:val="00B51CC0"/>
    <w:rsid w:val="00B714AC"/>
    <w:rsid w:val="00B87982"/>
    <w:rsid w:val="00BB7B87"/>
    <w:rsid w:val="00BC7299"/>
    <w:rsid w:val="00BE3420"/>
    <w:rsid w:val="00BE61BA"/>
    <w:rsid w:val="00C015A2"/>
    <w:rsid w:val="00C213EE"/>
    <w:rsid w:val="00C451DA"/>
    <w:rsid w:val="00C469B9"/>
    <w:rsid w:val="00C66C20"/>
    <w:rsid w:val="00C67D84"/>
    <w:rsid w:val="00C96B50"/>
    <w:rsid w:val="00C97BC7"/>
    <w:rsid w:val="00CC0809"/>
    <w:rsid w:val="00CC0815"/>
    <w:rsid w:val="00CC0ADC"/>
    <w:rsid w:val="00CD2AFC"/>
    <w:rsid w:val="00CD3446"/>
    <w:rsid w:val="00CE5DDF"/>
    <w:rsid w:val="00CE7F3B"/>
    <w:rsid w:val="00D009DE"/>
    <w:rsid w:val="00D118B4"/>
    <w:rsid w:val="00D351D8"/>
    <w:rsid w:val="00D50E56"/>
    <w:rsid w:val="00D74F16"/>
    <w:rsid w:val="00D82768"/>
    <w:rsid w:val="00D87D1D"/>
    <w:rsid w:val="00DC5FAA"/>
    <w:rsid w:val="00DE4FCE"/>
    <w:rsid w:val="00DF5349"/>
    <w:rsid w:val="00E00DA6"/>
    <w:rsid w:val="00E23C6D"/>
    <w:rsid w:val="00E24B6B"/>
    <w:rsid w:val="00E71779"/>
    <w:rsid w:val="00E72DE3"/>
    <w:rsid w:val="00E74E7A"/>
    <w:rsid w:val="00E9657F"/>
    <w:rsid w:val="00EA161C"/>
    <w:rsid w:val="00EB0540"/>
    <w:rsid w:val="00EB2E4E"/>
    <w:rsid w:val="00EB389C"/>
    <w:rsid w:val="00EC2FEE"/>
    <w:rsid w:val="00EF692F"/>
    <w:rsid w:val="00F02D3F"/>
    <w:rsid w:val="00F05E83"/>
    <w:rsid w:val="00F06573"/>
    <w:rsid w:val="00F102C8"/>
    <w:rsid w:val="00F14F87"/>
    <w:rsid w:val="00F31701"/>
    <w:rsid w:val="00F4713B"/>
    <w:rsid w:val="00F561B2"/>
    <w:rsid w:val="00F64113"/>
    <w:rsid w:val="00F70763"/>
    <w:rsid w:val="00F732BD"/>
    <w:rsid w:val="00F75E1A"/>
    <w:rsid w:val="00F84BF7"/>
    <w:rsid w:val="00F928BB"/>
    <w:rsid w:val="00F9607B"/>
    <w:rsid w:val="00F96912"/>
    <w:rsid w:val="00FA30A9"/>
    <w:rsid w:val="00FC4CE2"/>
    <w:rsid w:val="00FC5CE7"/>
    <w:rsid w:val="00FD0B4C"/>
    <w:rsid w:val="00FD3F9C"/>
    <w:rsid w:val="00FD780F"/>
    <w:rsid w:val="00FE149C"/>
    <w:rsid w:val="00FE5437"/>
    <w:rsid w:val="00FE5F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B3"/>
    <w:pPr>
      <w:ind w:left="720"/>
      <w:contextualSpacing/>
    </w:pPr>
    <w:rPr>
      <w:rFonts w:ascii="Calibri" w:eastAsia="Calibri" w:hAnsi="Calibri" w:cs="Arial"/>
    </w:rPr>
  </w:style>
  <w:style w:type="table" w:styleId="TableGrid">
    <w:name w:val="Table Grid"/>
    <w:basedOn w:val="TableNormal"/>
    <w:uiPriority w:val="59"/>
    <w:rsid w:val="000D5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0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B3"/>
    <w:pPr>
      <w:ind w:left="720"/>
      <w:contextualSpacing/>
    </w:pPr>
    <w:rPr>
      <w:rFonts w:ascii="Calibri" w:eastAsia="Calibri" w:hAnsi="Calibri" w:cs="Arial"/>
    </w:rPr>
  </w:style>
  <w:style w:type="table" w:styleId="TableGrid">
    <w:name w:val="Table Grid"/>
    <w:basedOn w:val="TableNormal"/>
    <w:uiPriority w:val="59"/>
    <w:rsid w:val="000D5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0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library/bl_psychosocial_summary.htm" TargetMode="External"/><Relationship Id="rId3" Type="http://schemas.microsoft.com/office/2007/relationships/stylesWithEffects" Target="stylesWithEffects.xml"/><Relationship Id="rId7" Type="http://schemas.openxmlformats.org/officeDocument/2006/relationships/hyperlink" Target="http://www.uptod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ptodate.com/online/content/abstract.do?topicKey=mental%2F9038&amp;refNum=2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Sheet1!$A$1:$A$2</c:f>
              <c:strCache>
                <c:ptCount val="2"/>
                <c:pt idx="0">
                  <c:v>positive mood disoder</c:v>
                </c:pt>
                <c:pt idx="1">
                  <c:v>negative mood disorder</c:v>
                </c:pt>
              </c:strCache>
            </c:strRef>
          </c:cat>
          <c:val>
            <c:numRef>
              <c:f>Sheet1!$B$1:$B$2</c:f>
              <c:numCache>
                <c:formatCode>General</c:formatCode>
                <c:ptCount val="2"/>
                <c:pt idx="0">
                  <c:v>49.4</c:v>
                </c:pt>
                <c:pt idx="1">
                  <c:v>50.6</c:v>
                </c:pt>
              </c:numCache>
            </c:numRef>
          </c:val>
        </c:ser>
        <c:dLbls>
          <c:showLegendKey val="0"/>
          <c:showVal val="0"/>
          <c:showCatName val="0"/>
          <c:showSerName val="0"/>
          <c:showPercent val="0"/>
          <c:showBubbleSize val="0"/>
        </c:dLbls>
        <c:gapWidth val="150"/>
        <c:axId val="96582656"/>
        <c:axId val="72902912"/>
      </c:barChart>
      <c:catAx>
        <c:axId val="96582656"/>
        <c:scaling>
          <c:orientation val="minMax"/>
        </c:scaling>
        <c:delete val="0"/>
        <c:axPos val="b"/>
        <c:majorTickMark val="out"/>
        <c:minorTickMark val="none"/>
        <c:tickLblPos val="nextTo"/>
        <c:crossAx val="72902912"/>
        <c:crosses val="autoZero"/>
        <c:auto val="1"/>
        <c:lblAlgn val="ctr"/>
        <c:lblOffset val="100"/>
        <c:noMultiLvlLbl val="0"/>
      </c:catAx>
      <c:valAx>
        <c:axId val="72902912"/>
        <c:scaling>
          <c:orientation val="minMax"/>
        </c:scaling>
        <c:delete val="0"/>
        <c:axPos val="l"/>
        <c:majorGridlines/>
        <c:title>
          <c:tx>
            <c:rich>
              <a:bodyPr rot="-5400000" vert="horz"/>
              <a:lstStyle/>
              <a:p>
                <a:pPr>
                  <a:defRPr/>
                </a:pPr>
                <a:r>
                  <a:rPr lang="en-US"/>
                  <a:t>Percent</a:t>
                </a:r>
              </a:p>
            </c:rich>
          </c:tx>
          <c:overlay val="0"/>
        </c:title>
        <c:numFmt formatCode="General" sourceLinked="1"/>
        <c:majorTickMark val="out"/>
        <c:minorTickMark val="none"/>
        <c:tickLblPos val="nextTo"/>
        <c:crossAx val="96582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kps</dc:creator>
  <cp:lastModifiedBy>Dr Bidaki</cp:lastModifiedBy>
  <cp:revision>4</cp:revision>
  <dcterms:created xsi:type="dcterms:W3CDTF">2013-02-05T18:33:00Z</dcterms:created>
  <dcterms:modified xsi:type="dcterms:W3CDTF">2013-02-07T11:23:00Z</dcterms:modified>
</cp:coreProperties>
</file>