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3C" w:rsidRDefault="0046213C" w:rsidP="0046213C">
      <w:pPr>
        <w:jc w:val="both"/>
      </w:pPr>
      <w:r>
        <w:t>Dear Editor-in-Chief</w:t>
      </w:r>
    </w:p>
    <w:p w:rsidR="00B208A3" w:rsidRDefault="00D17FD4" w:rsidP="0046213C">
      <w:pPr>
        <w:jc w:val="both"/>
      </w:pPr>
      <w:r w:rsidRPr="00D17FD4">
        <w:t>Galen Medical Journal (GMJ)</w:t>
      </w:r>
    </w:p>
    <w:p w:rsidR="0046213C" w:rsidRDefault="0046213C" w:rsidP="00680BA0">
      <w:pPr>
        <w:jc w:val="both"/>
      </w:pPr>
      <w:r>
        <w:t>I am enclosing herewith a manuscript entitled “</w:t>
      </w:r>
      <w:r w:rsidRPr="0046213C">
        <w:t>Long-term survival of cutaneous malignant melanoma with metastasis to paranasal sinuses; a case report</w:t>
      </w:r>
      <w:r>
        <w:t>” for publication in Journal o</w:t>
      </w:r>
      <w:r w:rsidRPr="0046213C">
        <w:t>f</w:t>
      </w:r>
      <w:r>
        <w:t xml:space="preserve"> </w:t>
      </w:r>
      <w:r w:rsidRPr="0046213C">
        <w:t>Oral</w:t>
      </w:r>
      <w:r>
        <w:t xml:space="preserve"> a</w:t>
      </w:r>
      <w:r w:rsidRPr="0046213C">
        <w:t>nd</w:t>
      </w:r>
      <w:r>
        <w:t xml:space="preserve"> </w:t>
      </w:r>
      <w:r w:rsidRPr="0046213C">
        <w:t>Maxillofacial</w:t>
      </w:r>
      <w:r>
        <w:t xml:space="preserve"> </w:t>
      </w:r>
      <w:r w:rsidRPr="0046213C">
        <w:t>Surgery</w:t>
      </w:r>
      <w:r>
        <w:t xml:space="preserve">. </w:t>
      </w:r>
    </w:p>
    <w:p w:rsidR="0046213C" w:rsidRDefault="0046213C" w:rsidP="0046213C">
      <w:pPr>
        <w:jc w:val="both"/>
      </w:pPr>
      <w:r>
        <w:t xml:space="preserve">With the submission of this manuscript I would like to undertake that the above mentioned manuscript has not been published elsewhere, accepted for publication elsewhere or under editorial review for publication elsewhere; and that my Institute’s (Mashhad University of Medical Sciences) representative is fully aware of this submission. I confirm that the submitted manuscript cannot be withdrawn by author without agreement of the journal. My Research Project was partially or fully sponsored by {Mashhad University of Medical </w:t>
      </w:r>
      <w:r w:rsidR="00D17FD4">
        <w:t>Sciences}</w:t>
      </w:r>
      <w:r>
        <w:t>.</w:t>
      </w:r>
    </w:p>
    <w:p w:rsidR="0046213C" w:rsidRDefault="0046213C" w:rsidP="00D17FD4">
      <w:pPr>
        <w:jc w:val="both"/>
      </w:pPr>
      <w:r w:rsidRPr="0046213C">
        <w:t>In consideration of the Journal of Oral and Maxillofacial Surgery taking action in reviewing and editing our</w:t>
      </w:r>
      <w:r>
        <w:t xml:space="preserve"> submission, the author</w:t>
      </w:r>
      <w:r w:rsidRPr="0046213C">
        <w:t xml:space="preserve">s undersigned hereby transfer, assign, or otherwise convey all copyright ownership to the American Association of Oral and Maxillofacial Surgeons in the event that such work is published in the </w:t>
      </w:r>
      <w:r w:rsidR="00D17FD4" w:rsidRPr="00D17FD4">
        <w:t>Galen Medical Journal (GMJ)</w:t>
      </w:r>
      <w:bookmarkStart w:id="0" w:name="_GoBack"/>
      <w:bookmarkEnd w:id="0"/>
      <w:r w:rsidRPr="0046213C">
        <w:t>. The authors understands that if the manuscript is accepted, the Editors reserve the right to determine whether it will be published in the print edition or solely in the Internet edition of the Journal. Articles accepted for publication are subject to editorial revision.</w:t>
      </w:r>
    </w:p>
    <w:p w:rsidR="00A42262" w:rsidRDefault="00A42262" w:rsidP="00A42262">
      <w:pPr>
        <w:jc w:val="both"/>
      </w:pPr>
      <w:r>
        <w:t>Sincerely yours,</w:t>
      </w:r>
    </w:p>
    <w:p w:rsidR="00A42262" w:rsidRDefault="00A42262" w:rsidP="00A42262">
      <w:pPr>
        <w:jc w:val="both"/>
      </w:pPr>
      <w:r>
        <w:t>Dr. Javadinia</w:t>
      </w:r>
    </w:p>
    <w:p w:rsidR="0046213C" w:rsidRDefault="0046213C" w:rsidP="0046213C">
      <w:pPr>
        <w:jc w:val="left"/>
      </w:pPr>
    </w:p>
    <w:sectPr w:rsidR="00462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B Mitra">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A0D"/>
    <w:rsid w:val="002C247B"/>
    <w:rsid w:val="00454D4C"/>
    <w:rsid w:val="0046213C"/>
    <w:rsid w:val="00680BA0"/>
    <w:rsid w:val="00835A0D"/>
    <w:rsid w:val="00A42262"/>
    <w:rsid w:val="00B208A3"/>
    <w:rsid w:val="00D17F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 Zar" w:hAnsi="Times New Roman" w:cs="B Mitra"/>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4C"/>
    <w:pPr>
      <w:jc w:val="right"/>
    </w:pPr>
  </w:style>
  <w:style w:type="paragraph" w:styleId="Heading1">
    <w:name w:val="heading 1"/>
    <w:basedOn w:val="Normal"/>
    <w:next w:val="Normal"/>
    <w:link w:val="Heading1Char"/>
    <w:autoRedefine/>
    <w:uiPriority w:val="9"/>
    <w:qFormat/>
    <w:rsid w:val="00454D4C"/>
    <w:pPr>
      <w:keepNext/>
      <w:keepLines/>
      <w:bidi/>
      <w:spacing w:before="480" w:after="0"/>
      <w:jc w:val="left"/>
      <w:outlineLvl w:val="0"/>
    </w:pPr>
    <w:rPr>
      <w:b/>
      <w:bCs/>
      <w:sz w:val="32"/>
      <w:szCs w:val="32"/>
    </w:rPr>
  </w:style>
  <w:style w:type="paragraph" w:styleId="Heading2">
    <w:name w:val="heading 2"/>
    <w:basedOn w:val="Normal"/>
    <w:next w:val="Normal"/>
    <w:link w:val="Heading2Char"/>
    <w:uiPriority w:val="9"/>
    <w:unhideWhenUsed/>
    <w:qFormat/>
    <w:rsid w:val="00454D4C"/>
    <w:pPr>
      <w:keepNext/>
      <w:keepLines/>
      <w:spacing w:before="200" w:after="0"/>
      <w:outlineLvl w:val="1"/>
    </w:pPr>
    <w:rPr>
      <w:b/>
      <w:bCs/>
    </w:rPr>
  </w:style>
  <w:style w:type="paragraph" w:styleId="Heading3">
    <w:name w:val="heading 3"/>
    <w:basedOn w:val="Normal"/>
    <w:next w:val="Normal"/>
    <w:link w:val="Heading3Char"/>
    <w:uiPriority w:val="9"/>
    <w:unhideWhenUsed/>
    <w:qFormat/>
    <w:rsid w:val="00454D4C"/>
    <w:pPr>
      <w:keepNext/>
      <w:keepLines/>
      <w:spacing w:before="200" w:after="0"/>
      <w:jc w:val="left"/>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454D4C"/>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4C"/>
    <w:rPr>
      <w:rFonts w:ascii="B Zar" w:eastAsia="B Zar" w:hAnsi="B Zar" w:cs="B Zar"/>
      <w:b/>
      <w:bCs/>
      <w:sz w:val="32"/>
      <w:szCs w:val="32"/>
    </w:rPr>
  </w:style>
  <w:style w:type="character" w:customStyle="1" w:styleId="Heading2Char">
    <w:name w:val="Heading 2 Char"/>
    <w:basedOn w:val="DefaultParagraphFont"/>
    <w:link w:val="Heading2"/>
    <w:uiPriority w:val="9"/>
    <w:rsid w:val="00454D4C"/>
    <w:rPr>
      <w:rFonts w:ascii="B Zar" w:eastAsia="B Zar" w:hAnsi="B Zar" w:cs="B Zar"/>
      <w:b/>
      <w:bCs/>
      <w:sz w:val="28"/>
      <w:szCs w:val="28"/>
    </w:rPr>
  </w:style>
  <w:style w:type="character" w:customStyle="1" w:styleId="Heading3Char">
    <w:name w:val="Heading 3 Char"/>
    <w:basedOn w:val="DefaultParagraphFont"/>
    <w:link w:val="Heading3"/>
    <w:uiPriority w:val="9"/>
    <w:rsid w:val="00454D4C"/>
    <w:rPr>
      <w:rFonts w:ascii="B Zar" w:eastAsiaTheme="majorEastAsia" w:hAnsi="B Zar" w:cstheme="majorBidi"/>
      <w:bCs/>
      <w:sz w:val="28"/>
      <w:szCs w:val="28"/>
    </w:rPr>
  </w:style>
  <w:style w:type="character" w:customStyle="1" w:styleId="Heading4Char">
    <w:name w:val="Heading 4 Char"/>
    <w:basedOn w:val="DefaultParagraphFont"/>
    <w:link w:val="Heading4"/>
    <w:uiPriority w:val="9"/>
    <w:semiHidden/>
    <w:rsid w:val="00454D4C"/>
    <w:rPr>
      <w:rFonts w:ascii="B Zar" w:eastAsia="B Zar" w:hAnsi="B Zar" w:cs="B Zar"/>
      <w:sz w:val="28"/>
      <w:szCs w:val="28"/>
    </w:rPr>
  </w:style>
  <w:style w:type="paragraph" w:styleId="TOC1">
    <w:name w:val="toc 1"/>
    <w:basedOn w:val="Normal"/>
    <w:next w:val="Normal"/>
    <w:autoRedefine/>
    <w:uiPriority w:val="39"/>
    <w:unhideWhenUsed/>
    <w:qFormat/>
    <w:rsid w:val="00454D4C"/>
    <w:pPr>
      <w:spacing w:after="100"/>
    </w:pPr>
  </w:style>
  <w:style w:type="table" w:styleId="TableGrid">
    <w:name w:val="Table Grid"/>
    <w:basedOn w:val="TableNormal"/>
    <w:uiPriority w:val="59"/>
    <w:rsid w:val="0046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 Zar" w:hAnsi="Times New Roman" w:cs="B Mitra"/>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D4C"/>
    <w:pPr>
      <w:jc w:val="right"/>
    </w:pPr>
  </w:style>
  <w:style w:type="paragraph" w:styleId="Heading1">
    <w:name w:val="heading 1"/>
    <w:basedOn w:val="Normal"/>
    <w:next w:val="Normal"/>
    <w:link w:val="Heading1Char"/>
    <w:autoRedefine/>
    <w:uiPriority w:val="9"/>
    <w:qFormat/>
    <w:rsid w:val="00454D4C"/>
    <w:pPr>
      <w:keepNext/>
      <w:keepLines/>
      <w:bidi/>
      <w:spacing w:before="480" w:after="0"/>
      <w:jc w:val="left"/>
      <w:outlineLvl w:val="0"/>
    </w:pPr>
    <w:rPr>
      <w:b/>
      <w:bCs/>
      <w:sz w:val="32"/>
      <w:szCs w:val="32"/>
    </w:rPr>
  </w:style>
  <w:style w:type="paragraph" w:styleId="Heading2">
    <w:name w:val="heading 2"/>
    <w:basedOn w:val="Normal"/>
    <w:next w:val="Normal"/>
    <w:link w:val="Heading2Char"/>
    <w:uiPriority w:val="9"/>
    <w:unhideWhenUsed/>
    <w:qFormat/>
    <w:rsid w:val="00454D4C"/>
    <w:pPr>
      <w:keepNext/>
      <w:keepLines/>
      <w:spacing w:before="200" w:after="0"/>
      <w:outlineLvl w:val="1"/>
    </w:pPr>
    <w:rPr>
      <w:b/>
      <w:bCs/>
    </w:rPr>
  </w:style>
  <w:style w:type="paragraph" w:styleId="Heading3">
    <w:name w:val="heading 3"/>
    <w:basedOn w:val="Normal"/>
    <w:next w:val="Normal"/>
    <w:link w:val="Heading3Char"/>
    <w:uiPriority w:val="9"/>
    <w:unhideWhenUsed/>
    <w:qFormat/>
    <w:rsid w:val="00454D4C"/>
    <w:pPr>
      <w:keepNext/>
      <w:keepLines/>
      <w:spacing w:before="200" w:after="0"/>
      <w:jc w:val="left"/>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454D4C"/>
    <w:pPr>
      <w:keepNext/>
      <w:keepLines/>
      <w:spacing w:before="200" w:after="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D4C"/>
    <w:rPr>
      <w:rFonts w:ascii="B Zar" w:eastAsia="B Zar" w:hAnsi="B Zar" w:cs="B Zar"/>
      <w:b/>
      <w:bCs/>
      <w:sz w:val="32"/>
      <w:szCs w:val="32"/>
    </w:rPr>
  </w:style>
  <w:style w:type="character" w:customStyle="1" w:styleId="Heading2Char">
    <w:name w:val="Heading 2 Char"/>
    <w:basedOn w:val="DefaultParagraphFont"/>
    <w:link w:val="Heading2"/>
    <w:uiPriority w:val="9"/>
    <w:rsid w:val="00454D4C"/>
    <w:rPr>
      <w:rFonts w:ascii="B Zar" w:eastAsia="B Zar" w:hAnsi="B Zar" w:cs="B Zar"/>
      <w:b/>
      <w:bCs/>
      <w:sz w:val="28"/>
      <w:szCs w:val="28"/>
    </w:rPr>
  </w:style>
  <w:style w:type="character" w:customStyle="1" w:styleId="Heading3Char">
    <w:name w:val="Heading 3 Char"/>
    <w:basedOn w:val="DefaultParagraphFont"/>
    <w:link w:val="Heading3"/>
    <w:uiPriority w:val="9"/>
    <w:rsid w:val="00454D4C"/>
    <w:rPr>
      <w:rFonts w:ascii="B Zar" w:eastAsiaTheme="majorEastAsia" w:hAnsi="B Zar" w:cstheme="majorBidi"/>
      <w:bCs/>
      <w:sz w:val="28"/>
      <w:szCs w:val="28"/>
    </w:rPr>
  </w:style>
  <w:style w:type="character" w:customStyle="1" w:styleId="Heading4Char">
    <w:name w:val="Heading 4 Char"/>
    <w:basedOn w:val="DefaultParagraphFont"/>
    <w:link w:val="Heading4"/>
    <w:uiPriority w:val="9"/>
    <w:semiHidden/>
    <w:rsid w:val="00454D4C"/>
    <w:rPr>
      <w:rFonts w:ascii="B Zar" w:eastAsia="B Zar" w:hAnsi="B Zar" w:cs="B Zar"/>
      <w:sz w:val="28"/>
      <w:szCs w:val="28"/>
    </w:rPr>
  </w:style>
  <w:style w:type="paragraph" w:styleId="TOC1">
    <w:name w:val="toc 1"/>
    <w:basedOn w:val="Normal"/>
    <w:next w:val="Normal"/>
    <w:autoRedefine/>
    <w:uiPriority w:val="39"/>
    <w:unhideWhenUsed/>
    <w:qFormat/>
    <w:rsid w:val="00454D4C"/>
    <w:pPr>
      <w:spacing w:after="100"/>
    </w:pPr>
  </w:style>
  <w:style w:type="table" w:styleId="TableGrid">
    <w:name w:val="Table Grid"/>
    <w:basedOn w:val="TableNormal"/>
    <w:uiPriority w:val="59"/>
    <w:rsid w:val="0046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668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218</Words>
  <Characters>1243</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Alireza</dc:creator>
  <cp:keywords/>
  <dc:description/>
  <cp:lastModifiedBy>seyed Alireza Javadinia</cp:lastModifiedBy>
  <cp:revision>6</cp:revision>
  <dcterms:created xsi:type="dcterms:W3CDTF">2017-03-01T18:43:00Z</dcterms:created>
  <dcterms:modified xsi:type="dcterms:W3CDTF">2017-04-05T06:52:00Z</dcterms:modified>
</cp:coreProperties>
</file>